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01" w:rsidRDefault="00222E29" w:rsidP="00AB7BC6">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131.25pt;margin-top:-29.25pt;width:337.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" filled="f" stroked="f">
            <v:textbox>
              <w:txbxContent>
                <w:p w:rsidR="00AB7BC6" w:rsidRPr="00A55DC1" w:rsidRDefault="00AB7BC6" w:rsidP="00AB7BC6">
                  <w:pPr>
                    <w:jc w:val="center"/>
                    <w:rPr>
                      <w:b/>
                      <w:noProof/>
                      <w:color w:val="C45911" w:themeColor="accent2" w:themeShade="BF"/>
                      <w:sz w:val="60"/>
                      <w:szCs w:val="60"/>
                    </w:rPr>
                  </w:pPr>
                  <w:r w:rsidRPr="00A55DC1">
                    <w:rPr>
                      <w:b/>
                      <w:noProof/>
                      <w:color w:val="C45911" w:themeColor="accent2" w:themeShade="BF"/>
                      <w:sz w:val="60"/>
                      <w:szCs w:val="60"/>
                    </w:rPr>
                    <w:t>Redhill Day Nursery</w:t>
                  </w:r>
                </w:p>
                <w:p w:rsidR="00AB7BC6" w:rsidRPr="00A55DC1" w:rsidRDefault="00AB7BC6" w:rsidP="00AB7BC6">
                  <w:pPr>
                    <w:jc w:val="center"/>
                    <w:rPr>
                      <w:b/>
                      <w:noProof/>
                      <w:color w:val="C45911" w:themeColor="accent2" w:themeShade="BF"/>
                      <w:sz w:val="60"/>
                      <w:szCs w:val="60"/>
                    </w:rPr>
                  </w:pPr>
                  <w:r w:rsidRPr="00A55DC1">
                    <w:rPr>
                      <w:b/>
                      <w:noProof/>
                      <w:color w:val="C45911" w:themeColor="accent2" w:themeShade="BF"/>
                      <w:sz w:val="60"/>
                      <w:szCs w:val="60"/>
                    </w:rPr>
                    <w:t>Newsletter</w:t>
                  </w:r>
                </w:p>
                <w:p w:rsidR="00AB7BC6" w:rsidRPr="00A55DC1" w:rsidRDefault="00CC0B9A" w:rsidP="00AB7BC6">
                  <w:pPr>
                    <w:jc w:val="center"/>
                    <w:rPr>
                      <w:b/>
                      <w:noProof/>
                      <w:color w:val="C45911" w:themeColor="accent2" w:themeShade="BF"/>
                      <w:sz w:val="60"/>
                      <w:szCs w:val="60"/>
                    </w:rPr>
                  </w:pPr>
                  <w:r w:rsidRPr="00A55DC1">
                    <w:rPr>
                      <w:b/>
                      <w:noProof/>
                      <w:color w:val="C45911" w:themeColor="accent2" w:themeShade="BF"/>
                      <w:sz w:val="60"/>
                      <w:szCs w:val="60"/>
                    </w:rPr>
                    <w:t>Autumn</w:t>
                  </w:r>
                  <w:r w:rsidR="00AB7BC6" w:rsidRPr="00A55DC1">
                    <w:rPr>
                      <w:b/>
                      <w:noProof/>
                      <w:color w:val="C45911" w:themeColor="accent2" w:themeShade="BF"/>
                      <w:sz w:val="60"/>
                      <w:szCs w:val="60"/>
                    </w:rPr>
                    <w:t xml:space="preserve"> 2014</w:t>
                  </w:r>
                </w:p>
                <w:p w:rsidR="00AB7BC6" w:rsidRPr="00A55DC1" w:rsidRDefault="00AB7BC6">
                  <w:pPr>
                    <w:rPr>
                      <w:sz w:val="48"/>
                      <w:szCs w:val="48"/>
                    </w:rPr>
                  </w:pPr>
                </w:p>
              </w:txbxContent>
            </v:textbox>
          </v:shape>
        </w:pict>
      </w:r>
      <w:r w:rsidR="00AB7BC6" w:rsidRPr="00AB7BC6">
        <w:rPr>
          <w:noProof/>
          <w:lang w:eastAsia="en-GB"/>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1539240" cy="1162050"/>
            <wp:effectExtent l="0" t="0" r="3810" b="0"/>
            <wp:wrapSquare wrapText="bothSides"/>
            <wp:docPr id="1" name="Picture 1" descr="C:\Users\RedHill Day Nursery\Desktop\RHDN Documents\Advertising\logo-redhilldaynurs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Hill Day Nursery\Desktop\RHDN Documents\Advertising\logo-redhilldaynursery.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9240" cy="1162050"/>
                    </a:xfrm>
                    <a:prstGeom prst="rect">
                      <a:avLst/>
                    </a:prstGeom>
                    <a:noFill/>
                    <a:ln>
                      <a:noFill/>
                    </a:ln>
                  </pic:spPr>
                </pic:pic>
              </a:graphicData>
            </a:graphic>
          </wp:anchor>
        </w:drawing>
      </w:r>
    </w:p>
    <w:p w:rsidR="00A55DC1" w:rsidRDefault="00A55DC1" w:rsidP="00AB7BC6"/>
    <w:p w:rsidR="00A55DC1" w:rsidRDefault="00A55DC1" w:rsidP="00AB7BC6"/>
    <w:p w:rsidR="00A55DC1" w:rsidRDefault="00A55DC1" w:rsidP="00AB7BC6"/>
    <w:p w:rsidR="00A55DC1" w:rsidRDefault="00A55DC1" w:rsidP="00AB7BC6"/>
    <w:p w:rsidR="00CC0B9A" w:rsidRPr="00286A01" w:rsidRDefault="00CC0B9A" w:rsidP="00CC0B9A">
      <w:pPr>
        <w:rPr>
          <w:sz w:val="24"/>
          <w:szCs w:val="24"/>
        </w:rPr>
      </w:pPr>
      <w:r w:rsidRPr="00CC0B9A">
        <w:rPr>
          <w:b/>
          <w:color w:val="FF3300"/>
          <w:sz w:val="40"/>
          <w:szCs w:val="40"/>
        </w:rPr>
        <w:t>Autumn has arrived</w:t>
      </w:r>
      <w:r>
        <w:rPr>
          <w:b/>
          <w:color w:val="FF3300"/>
          <w:sz w:val="40"/>
          <w:szCs w:val="40"/>
        </w:rPr>
        <w:t xml:space="preserve">                                                           </w:t>
      </w:r>
      <w:r>
        <w:t xml:space="preserve"> </w:t>
      </w:r>
      <w:r>
        <w:rPr>
          <w:sz w:val="23"/>
          <w:szCs w:val="23"/>
        </w:rPr>
        <w:t xml:space="preserve">      </w:t>
      </w:r>
      <w:r w:rsidRPr="00286A01">
        <w:rPr>
          <w:sz w:val="24"/>
          <w:szCs w:val="24"/>
        </w:rPr>
        <w:t xml:space="preserve">It is looking </w:t>
      </w:r>
      <w:r w:rsidR="002A4A5C" w:rsidRPr="00286A01">
        <w:rPr>
          <w:sz w:val="24"/>
          <w:szCs w:val="24"/>
        </w:rPr>
        <w:t>like autumn has finally arrived</w:t>
      </w:r>
      <w:r w:rsidR="0073032F" w:rsidRPr="00286A01">
        <w:rPr>
          <w:sz w:val="24"/>
          <w:szCs w:val="24"/>
        </w:rPr>
        <w:t xml:space="preserve">. </w:t>
      </w:r>
      <w:r w:rsidRPr="00286A01">
        <w:rPr>
          <w:sz w:val="24"/>
          <w:szCs w:val="24"/>
        </w:rPr>
        <w:t>I would like to take the opportunity to welcome</w:t>
      </w:r>
      <w:r w:rsidR="0073032F" w:rsidRPr="00286A01">
        <w:rPr>
          <w:sz w:val="24"/>
          <w:szCs w:val="24"/>
        </w:rPr>
        <w:t xml:space="preserve"> </w:t>
      </w:r>
      <w:r w:rsidR="006A2119" w:rsidRPr="00286A01">
        <w:rPr>
          <w:sz w:val="24"/>
          <w:szCs w:val="24"/>
        </w:rPr>
        <w:t xml:space="preserve">everyone </w:t>
      </w:r>
      <w:r w:rsidR="0073032F" w:rsidRPr="00286A01">
        <w:rPr>
          <w:sz w:val="24"/>
          <w:szCs w:val="24"/>
        </w:rPr>
        <w:t xml:space="preserve">back </w:t>
      </w:r>
      <w:r w:rsidR="006A2119" w:rsidRPr="00286A01">
        <w:rPr>
          <w:sz w:val="24"/>
          <w:szCs w:val="24"/>
        </w:rPr>
        <w:t>from summer breaks and</w:t>
      </w:r>
      <w:r w:rsidRPr="00286A01">
        <w:rPr>
          <w:sz w:val="24"/>
          <w:szCs w:val="24"/>
        </w:rPr>
        <w:t xml:space="preserve"> all </w:t>
      </w:r>
      <w:r w:rsidR="006A2119" w:rsidRPr="00286A01">
        <w:rPr>
          <w:sz w:val="24"/>
          <w:szCs w:val="24"/>
        </w:rPr>
        <w:t xml:space="preserve">our </w:t>
      </w:r>
      <w:r w:rsidRPr="00286A01">
        <w:rPr>
          <w:sz w:val="24"/>
          <w:szCs w:val="24"/>
        </w:rPr>
        <w:t>new children and families to the nursery. We hope you are all settling in very well and enjoying the experience with us here at Redhill.</w:t>
      </w:r>
    </w:p>
    <w:p w:rsidR="006A2119" w:rsidRPr="00286A01" w:rsidRDefault="00A55DC1" w:rsidP="00CC0B9A">
      <w:pPr>
        <w:rPr>
          <w:sz w:val="24"/>
          <w:szCs w:val="24"/>
        </w:rPr>
      </w:pPr>
      <w:r>
        <w:rPr>
          <w:noProof/>
          <w:sz w:val="24"/>
          <w:szCs w:val="24"/>
          <w:lang w:eastAsia="en-GB"/>
        </w:rPr>
        <w:drawing>
          <wp:anchor distT="0" distB="0" distL="114300" distR="114300" simplePos="0" relativeHeight="251672576" behindDoc="1" locked="0" layoutInCell="1" allowOverlap="1">
            <wp:simplePos x="0" y="0"/>
            <wp:positionH relativeFrom="margin">
              <wp:align>left</wp:align>
            </wp:positionH>
            <wp:positionV relativeFrom="paragraph">
              <wp:posOffset>10160</wp:posOffset>
            </wp:positionV>
            <wp:extent cx="1818005" cy="1362075"/>
            <wp:effectExtent l="0" t="0" r="0" b="9525"/>
            <wp:wrapTight wrapText="bothSides">
              <wp:wrapPolygon edited="0">
                <wp:start x="0" y="0"/>
                <wp:lineTo x="0" y="21449"/>
                <wp:lineTo x="21276" y="21449"/>
                <wp:lineTo x="212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tumn.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8005" cy="1362075"/>
                    </a:xfrm>
                    <a:prstGeom prst="rect">
                      <a:avLst/>
                    </a:prstGeom>
                  </pic:spPr>
                </pic:pic>
              </a:graphicData>
            </a:graphic>
          </wp:anchor>
        </w:drawing>
      </w:r>
      <w:r w:rsidR="006A2119" w:rsidRPr="00286A01">
        <w:rPr>
          <w:sz w:val="24"/>
          <w:szCs w:val="24"/>
        </w:rPr>
        <w:t>As most</w:t>
      </w:r>
      <w:r w:rsidR="00F11A5A" w:rsidRPr="00286A01">
        <w:rPr>
          <w:sz w:val="24"/>
          <w:szCs w:val="24"/>
        </w:rPr>
        <w:t xml:space="preserve"> of you will be aware Louise gave birth</w:t>
      </w:r>
      <w:r w:rsidR="006A2119" w:rsidRPr="00286A01">
        <w:rPr>
          <w:sz w:val="24"/>
          <w:szCs w:val="24"/>
        </w:rPr>
        <w:t xml:space="preserve"> </w:t>
      </w:r>
      <w:r w:rsidR="00E2502F">
        <w:rPr>
          <w:sz w:val="24"/>
          <w:szCs w:val="24"/>
        </w:rPr>
        <w:t xml:space="preserve">to </w:t>
      </w:r>
      <w:r w:rsidR="006A2119" w:rsidRPr="00286A01">
        <w:rPr>
          <w:sz w:val="24"/>
          <w:szCs w:val="24"/>
        </w:rPr>
        <w:t xml:space="preserve">a bouncing baby boy called Lewis on </w:t>
      </w:r>
      <w:r w:rsidR="005F0C98" w:rsidRPr="00286A01">
        <w:rPr>
          <w:sz w:val="24"/>
          <w:szCs w:val="24"/>
        </w:rPr>
        <w:t>13</w:t>
      </w:r>
      <w:r w:rsidR="005F0C98" w:rsidRPr="00286A01">
        <w:rPr>
          <w:sz w:val="24"/>
          <w:szCs w:val="24"/>
          <w:vertAlign w:val="superscript"/>
        </w:rPr>
        <w:t>th</w:t>
      </w:r>
      <w:r w:rsidR="005F5E3E" w:rsidRPr="00286A01">
        <w:rPr>
          <w:sz w:val="24"/>
          <w:szCs w:val="24"/>
        </w:rPr>
        <w:t xml:space="preserve"> </w:t>
      </w:r>
      <w:r w:rsidR="005F0C98" w:rsidRPr="00286A01">
        <w:rPr>
          <w:sz w:val="24"/>
          <w:szCs w:val="24"/>
        </w:rPr>
        <w:t>August 2014</w:t>
      </w:r>
      <w:r w:rsidR="005F5E3E" w:rsidRPr="00286A01">
        <w:rPr>
          <w:sz w:val="24"/>
          <w:szCs w:val="24"/>
        </w:rPr>
        <w:t>, he is very handsome and Louise is really enjoying her new role as a mummy.</w:t>
      </w:r>
    </w:p>
    <w:p w:rsidR="00F11A5A" w:rsidRPr="00A55DC1" w:rsidRDefault="00F11A5A" w:rsidP="001D4F84">
      <w:pPr>
        <w:rPr>
          <w:sz w:val="24"/>
          <w:szCs w:val="24"/>
        </w:rPr>
      </w:pPr>
      <w:r w:rsidRPr="00286A01">
        <w:rPr>
          <w:sz w:val="24"/>
          <w:szCs w:val="24"/>
        </w:rPr>
        <w:t>At the end of August we said farewell to Trina who has been working in our toddler room for the last year, Trina has gone to work at Kinson primary school as a TA and we wish her all the best in her new job. I would like to congratulate</w:t>
      </w:r>
      <w:r w:rsidR="00C9161D">
        <w:rPr>
          <w:sz w:val="24"/>
          <w:szCs w:val="24"/>
        </w:rPr>
        <w:t xml:space="preserve"> Chloe who has taken over Trina</w:t>
      </w:r>
      <w:r w:rsidRPr="00286A01">
        <w:rPr>
          <w:sz w:val="24"/>
          <w:szCs w:val="24"/>
        </w:rPr>
        <w:t xml:space="preserve">’s role in our toddler room. Chloe previously worked </w:t>
      </w:r>
      <w:r w:rsidR="00BB12E3">
        <w:rPr>
          <w:sz w:val="24"/>
          <w:szCs w:val="24"/>
        </w:rPr>
        <w:t>on our supply staff team and knows the children really well. W</w:t>
      </w:r>
      <w:r w:rsidRPr="00286A01">
        <w:rPr>
          <w:sz w:val="24"/>
          <w:szCs w:val="24"/>
        </w:rPr>
        <w:t>e are sure she will be a real asset to the toddler room. I would also like to congratulate Heather who has been promoted to Room Supervisor of the toddler room. This is a temporary position whilst Maree covers Gemma’s maternity leave in the baby room, however Heather is extremely excited a</w:t>
      </w:r>
      <w:r w:rsidR="00BB12E3">
        <w:rPr>
          <w:sz w:val="24"/>
          <w:szCs w:val="24"/>
        </w:rPr>
        <w:t>nd looking forward to her new challenge.</w:t>
      </w:r>
    </w:p>
    <w:p w:rsidR="00F11A5A" w:rsidRPr="00A55DC1" w:rsidRDefault="00A55DC1" w:rsidP="00F11A5A">
      <w:pPr>
        <w:jc w:val="both"/>
        <w:rPr>
          <w:b/>
          <w:color w:val="BF8F00" w:themeColor="accent4" w:themeShade="BF"/>
          <w:sz w:val="40"/>
          <w:szCs w:val="40"/>
        </w:rPr>
      </w:pPr>
      <w:r>
        <w:rPr>
          <w:noProof/>
          <w:lang w:eastAsia="en-GB"/>
        </w:rPr>
        <w:drawing>
          <wp:anchor distT="0" distB="0" distL="114300" distR="114300" simplePos="0" relativeHeight="251673600" behindDoc="1" locked="0" layoutInCell="1" allowOverlap="1">
            <wp:simplePos x="0" y="0"/>
            <wp:positionH relativeFrom="margin">
              <wp:align>right</wp:align>
            </wp:positionH>
            <wp:positionV relativeFrom="paragraph">
              <wp:posOffset>225425</wp:posOffset>
            </wp:positionV>
            <wp:extent cx="2276475" cy="1517015"/>
            <wp:effectExtent l="0" t="0" r="9525" b="6985"/>
            <wp:wrapTight wrapText="bothSides">
              <wp:wrapPolygon edited="0">
                <wp:start x="0" y="0"/>
                <wp:lineTo x="0" y="21428"/>
                <wp:lineTo x="21510" y="21428"/>
                <wp:lineTo x="2151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M_188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6475" cy="1517015"/>
                    </a:xfrm>
                    <a:prstGeom prst="rect">
                      <a:avLst/>
                    </a:prstGeom>
                  </pic:spPr>
                </pic:pic>
              </a:graphicData>
            </a:graphic>
          </wp:anchor>
        </w:drawing>
      </w:r>
      <w:r w:rsidR="00F11A5A" w:rsidRPr="00A55DC1">
        <w:rPr>
          <w:b/>
          <w:color w:val="BF8F00" w:themeColor="accent4" w:themeShade="BF"/>
          <w:sz w:val="40"/>
          <w:szCs w:val="40"/>
        </w:rPr>
        <w:t xml:space="preserve">Leaver’s party </w:t>
      </w:r>
    </w:p>
    <w:p w:rsidR="00F11A5A" w:rsidRPr="00286A01" w:rsidRDefault="00A55DC1" w:rsidP="00F11A5A">
      <w:pPr>
        <w:jc w:val="both"/>
        <w:rPr>
          <w:color w:val="000000" w:themeColor="text1"/>
          <w:sz w:val="24"/>
          <w:szCs w:val="24"/>
        </w:rPr>
      </w:pPr>
      <w:r>
        <w:rPr>
          <w:noProof/>
          <w:lang w:eastAsia="en-GB"/>
        </w:rPr>
        <w:drawing>
          <wp:anchor distT="0" distB="0" distL="114300" distR="114300" simplePos="0" relativeHeight="251674624" behindDoc="1" locked="0" layoutInCell="1" allowOverlap="1">
            <wp:simplePos x="0" y="0"/>
            <wp:positionH relativeFrom="margin">
              <wp:align>right</wp:align>
            </wp:positionH>
            <wp:positionV relativeFrom="paragraph">
              <wp:posOffset>1427480</wp:posOffset>
            </wp:positionV>
            <wp:extent cx="2301875" cy="1534795"/>
            <wp:effectExtent l="0" t="0" r="3175" b="8255"/>
            <wp:wrapTight wrapText="bothSides">
              <wp:wrapPolygon edited="0">
                <wp:start x="0" y="0"/>
                <wp:lineTo x="0" y="21448"/>
                <wp:lineTo x="21451" y="21448"/>
                <wp:lineTo x="2145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M_190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1875" cy="1534795"/>
                    </a:xfrm>
                    <a:prstGeom prst="rect">
                      <a:avLst/>
                    </a:prstGeom>
                  </pic:spPr>
                </pic:pic>
              </a:graphicData>
            </a:graphic>
          </wp:anchor>
        </w:drawing>
      </w:r>
      <w:r w:rsidR="00F11A5A" w:rsidRPr="00286A01">
        <w:rPr>
          <w:color w:val="000000" w:themeColor="text1"/>
          <w:sz w:val="24"/>
          <w:szCs w:val="24"/>
        </w:rPr>
        <w:t>Each summer we hold a party to say farewell to all our children moving on to ‘big school’. This year we were entertained by Mr Merlin before the children were presented with their graduation bags and t</w:t>
      </w:r>
      <w:r w:rsidR="00286A01">
        <w:rPr>
          <w:color w:val="000000" w:themeColor="text1"/>
          <w:sz w:val="24"/>
          <w:szCs w:val="24"/>
        </w:rPr>
        <w:t>hen enjoyed an afternoon tea followed by a graduation cupcake</w:t>
      </w:r>
      <w:r w:rsidR="00F11A5A" w:rsidRPr="00286A01">
        <w:rPr>
          <w:color w:val="000000" w:themeColor="text1"/>
          <w:sz w:val="24"/>
          <w:szCs w:val="24"/>
        </w:rPr>
        <w:t>. Although these occasions can be sad they are also a time to celebrate the journey all the children have taken while they’ve been with us.</w:t>
      </w:r>
    </w:p>
    <w:p w:rsidR="00A55DC1" w:rsidRPr="00A55DC1" w:rsidRDefault="00F11A5A" w:rsidP="00A55DC1">
      <w:pPr>
        <w:jc w:val="both"/>
        <w:rPr>
          <w:color w:val="000000" w:themeColor="text1"/>
          <w:sz w:val="24"/>
          <w:szCs w:val="24"/>
        </w:rPr>
      </w:pPr>
      <w:r w:rsidRPr="00286A01">
        <w:rPr>
          <w:color w:val="000000"/>
          <w:sz w:val="24"/>
          <w:szCs w:val="24"/>
        </w:rPr>
        <w:t xml:space="preserve">Nursery owner Neil Dowden says “Our leaver’s party is such a wonderful way to say farewell to our oldest children and their parents. Whilst it is a sad time for all, as many of the children leaving have been with us since </w:t>
      </w:r>
      <w:r w:rsidR="00BB12E3">
        <w:rPr>
          <w:color w:val="000000"/>
          <w:sz w:val="24"/>
          <w:szCs w:val="24"/>
        </w:rPr>
        <w:t>they were babies, it does allow</w:t>
      </w:r>
      <w:r w:rsidRPr="00286A01">
        <w:rPr>
          <w:color w:val="000000"/>
          <w:sz w:val="24"/>
          <w:szCs w:val="24"/>
        </w:rPr>
        <w:t xml:space="preserve"> us all to say “goodbye” and wish them well on their next </w:t>
      </w:r>
      <w:r w:rsidRPr="00286A01">
        <w:rPr>
          <w:color w:val="000000"/>
          <w:sz w:val="24"/>
          <w:szCs w:val="24"/>
        </w:rPr>
        <w:lastRenderedPageBreak/>
        <w:t>education a</w:t>
      </w:r>
      <w:r w:rsidR="00A55DC1">
        <w:rPr>
          <w:color w:val="000000"/>
          <w:sz w:val="24"/>
          <w:szCs w:val="24"/>
        </w:rPr>
        <w:t>nd learning adventure at school</w:t>
      </w:r>
      <w:r w:rsidR="00A46DE5">
        <w:rPr>
          <w:color w:val="000000"/>
          <w:sz w:val="24"/>
          <w:szCs w:val="24"/>
        </w:rPr>
        <w:t>.</w:t>
      </w:r>
    </w:p>
    <w:p w:rsidR="00442EA0" w:rsidRPr="003A599C" w:rsidRDefault="00442EA0" w:rsidP="001D4F84">
      <w:pPr>
        <w:rPr>
          <w:b/>
          <w:color w:val="C45911" w:themeColor="accent2" w:themeShade="BF"/>
          <w:sz w:val="40"/>
          <w:szCs w:val="40"/>
        </w:rPr>
      </w:pPr>
      <w:r w:rsidRPr="003A599C">
        <w:rPr>
          <w:b/>
          <w:color w:val="C45911" w:themeColor="accent2" w:themeShade="BF"/>
          <w:sz w:val="40"/>
          <w:szCs w:val="40"/>
        </w:rPr>
        <w:t>Nursery Photographer</w:t>
      </w:r>
    </w:p>
    <w:p w:rsidR="00442EA0" w:rsidRDefault="00283A16" w:rsidP="001D4F84">
      <w:pPr>
        <w:rPr>
          <w:sz w:val="24"/>
          <w:szCs w:val="24"/>
        </w:rPr>
      </w:pPr>
      <w:r>
        <w:rPr>
          <w:noProof/>
          <w:sz w:val="24"/>
          <w:szCs w:val="24"/>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95250</wp:posOffset>
            </wp:positionV>
            <wp:extent cx="1600200" cy="1201420"/>
            <wp:effectExtent l="0" t="0" r="0" b="0"/>
            <wp:wrapThrough wrapText="bothSides">
              <wp:wrapPolygon edited="0">
                <wp:start x="0" y="0"/>
                <wp:lineTo x="0" y="21235"/>
                <wp:lineTo x="21343" y="21235"/>
                <wp:lineTo x="2134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900438755[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200" cy="1201420"/>
                    </a:xfrm>
                    <a:prstGeom prst="rect">
                      <a:avLst/>
                    </a:prstGeom>
                  </pic:spPr>
                </pic:pic>
              </a:graphicData>
            </a:graphic>
          </wp:anchor>
        </w:drawing>
      </w:r>
      <w:r w:rsidR="00442EA0">
        <w:rPr>
          <w:sz w:val="24"/>
          <w:szCs w:val="24"/>
        </w:rPr>
        <w:t>The nursery photographer will be paying us all a visit on</w:t>
      </w:r>
      <w:r w:rsidR="00A55DC1" w:rsidRPr="00623B30">
        <w:rPr>
          <w:b/>
          <w:sz w:val="24"/>
          <w:szCs w:val="24"/>
        </w:rPr>
        <w:t xml:space="preserve"> Saturday 15</w:t>
      </w:r>
      <w:r w:rsidR="00A55DC1" w:rsidRPr="00623B30">
        <w:rPr>
          <w:b/>
          <w:sz w:val="24"/>
          <w:szCs w:val="24"/>
          <w:vertAlign w:val="superscript"/>
        </w:rPr>
        <w:t>th</w:t>
      </w:r>
      <w:r w:rsidR="00A55DC1" w:rsidRPr="00623B30">
        <w:rPr>
          <w:b/>
          <w:sz w:val="24"/>
          <w:szCs w:val="24"/>
        </w:rPr>
        <w:t xml:space="preserve"> November</w:t>
      </w:r>
      <w:r w:rsidRPr="00623B30">
        <w:rPr>
          <w:sz w:val="24"/>
          <w:szCs w:val="24"/>
        </w:rPr>
        <w:t>.</w:t>
      </w:r>
      <w:r>
        <w:rPr>
          <w:sz w:val="24"/>
          <w:szCs w:val="24"/>
        </w:rPr>
        <w:t xml:space="preserve"> </w:t>
      </w:r>
      <w:r w:rsidR="00A55DC1">
        <w:rPr>
          <w:sz w:val="24"/>
          <w:szCs w:val="24"/>
        </w:rPr>
        <w:t>We have chosen a Saturday as we are so busy during nursery hours we are no longer able to shuffle children between our big rooms to create space for the photographer. If you would like to book an appointment please contact Katie</w:t>
      </w:r>
      <w:r w:rsidR="003C2337">
        <w:rPr>
          <w:sz w:val="24"/>
          <w:szCs w:val="24"/>
        </w:rPr>
        <w:t xml:space="preserve"> or Maree</w:t>
      </w:r>
      <w:r w:rsidR="00A55DC1">
        <w:rPr>
          <w:sz w:val="24"/>
          <w:szCs w:val="24"/>
        </w:rPr>
        <w:t>. Appointments are on a first come first served basis and providing proofs are returned by parents on the reques</w:t>
      </w:r>
      <w:r w:rsidR="003C2337">
        <w:rPr>
          <w:sz w:val="24"/>
          <w:szCs w:val="24"/>
        </w:rPr>
        <w:t xml:space="preserve">ted date you will receive your purchases </w:t>
      </w:r>
      <w:r w:rsidR="00A55DC1">
        <w:rPr>
          <w:sz w:val="24"/>
          <w:szCs w:val="24"/>
        </w:rPr>
        <w:t>in time for Christmas.</w:t>
      </w:r>
    </w:p>
    <w:p w:rsidR="003A599C" w:rsidRDefault="003A599C" w:rsidP="003A599C">
      <w:pPr>
        <w:rPr>
          <w:b/>
          <w:color w:val="FF0000"/>
          <w:sz w:val="40"/>
          <w:szCs w:val="40"/>
        </w:rPr>
      </w:pPr>
      <w:r>
        <w:rPr>
          <w:b/>
          <w:noProof/>
          <w:sz w:val="40"/>
          <w:szCs w:val="40"/>
          <w:lang w:eastAsia="en-GB"/>
        </w:rPr>
        <w:drawing>
          <wp:anchor distT="0" distB="0" distL="114300" distR="114300" simplePos="0" relativeHeight="251675648" behindDoc="1" locked="0" layoutInCell="1" allowOverlap="1">
            <wp:simplePos x="0" y="0"/>
            <wp:positionH relativeFrom="column">
              <wp:posOffset>3705225</wp:posOffset>
            </wp:positionH>
            <wp:positionV relativeFrom="paragraph">
              <wp:posOffset>8890</wp:posOffset>
            </wp:positionV>
            <wp:extent cx="2419350" cy="1515110"/>
            <wp:effectExtent l="0" t="0" r="0" b="8890"/>
            <wp:wrapTight wrapText="bothSides">
              <wp:wrapPolygon edited="0">
                <wp:start x="0" y="0"/>
                <wp:lineTo x="0" y="21455"/>
                <wp:lineTo x="21430" y="21455"/>
                <wp:lineTo x="214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 and ch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9350" cy="1515110"/>
                    </a:xfrm>
                    <a:prstGeom prst="rect">
                      <a:avLst/>
                    </a:prstGeom>
                  </pic:spPr>
                </pic:pic>
              </a:graphicData>
            </a:graphic>
          </wp:anchor>
        </w:drawing>
      </w:r>
      <w:r w:rsidRPr="003A599C">
        <w:rPr>
          <w:b/>
          <w:color w:val="FF0000"/>
          <w:sz w:val="40"/>
          <w:szCs w:val="40"/>
        </w:rPr>
        <w:t xml:space="preserve">Nursery </w:t>
      </w:r>
      <w:r>
        <w:rPr>
          <w:b/>
          <w:color w:val="FF0000"/>
          <w:sz w:val="40"/>
          <w:szCs w:val="40"/>
        </w:rPr>
        <w:t>Fees</w:t>
      </w:r>
    </w:p>
    <w:p w:rsidR="003A599C" w:rsidRPr="003A599C" w:rsidRDefault="003A599C" w:rsidP="003A599C">
      <w:pPr>
        <w:rPr>
          <w:b/>
          <w:color w:val="FF0000"/>
          <w:sz w:val="40"/>
          <w:szCs w:val="40"/>
        </w:rPr>
      </w:pPr>
      <w:r w:rsidRPr="00A247E5">
        <w:rPr>
          <w:sz w:val="24"/>
          <w:szCs w:val="24"/>
          <w:highlight w:val="yellow"/>
        </w:rPr>
        <w:t>From January 2015 please note that we will no longer be able to accept cash or cheque payments</w:t>
      </w:r>
      <w:r w:rsidRPr="00623B30">
        <w:rPr>
          <w:sz w:val="24"/>
          <w:szCs w:val="24"/>
        </w:rPr>
        <w:t>.</w:t>
      </w:r>
      <w:r w:rsidRPr="003A599C">
        <w:rPr>
          <w:sz w:val="24"/>
          <w:szCs w:val="24"/>
        </w:rPr>
        <w:t xml:space="preserve"> All payments can be made via BACS direct to the nursery or via your employers nominated childcare voucher system</w:t>
      </w:r>
      <w:r w:rsidRPr="003A599C">
        <w:t>.</w:t>
      </w:r>
      <w:r w:rsidR="00D56E31">
        <w:t xml:space="preserve"> Our BACS</w:t>
      </w:r>
      <w:r w:rsidR="00C9161D">
        <w:t xml:space="preserve"> details </w:t>
      </w:r>
      <w:r w:rsidR="00CD4361">
        <w:t>can be found on the bottom of your monthly invoice.</w:t>
      </w:r>
    </w:p>
    <w:p w:rsidR="003A599C" w:rsidRPr="00623B30" w:rsidRDefault="003A599C" w:rsidP="001D4F84">
      <w:pPr>
        <w:rPr>
          <w:b/>
          <w:sz w:val="40"/>
          <w:szCs w:val="40"/>
        </w:rPr>
      </w:pPr>
      <w:r w:rsidRPr="00623B30">
        <w:rPr>
          <w:b/>
          <w:sz w:val="24"/>
          <w:szCs w:val="24"/>
        </w:rPr>
        <w:t xml:space="preserve">Please note nursery Fees are due on the first of each </w:t>
      </w:r>
      <w:r w:rsidR="00623B30" w:rsidRPr="00623B30">
        <w:rPr>
          <w:b/>
          <w:sz w:val="24"/>
          <w:szCs w:val="24"/>
        </w:rPr>
        <w:t>calendar</w:t>
      </w:r>
      <w:r w:rsidRPr="00623B30">
        <w:rPr>
          <w:b/>
          <w:sz w:val="24"/>
          <w:szCs w:val="24"/>
        </w:rPr>
        <w:t xml:space="preserve"> month for</w:t>
      </w:r>
      <w:r w:rsidR="003C2337">
        <w:rPr>
          <w:b/>
          <w:sz w:val="24"/>
          <w:szCs w:val="24"/>
        </w:rPr>
        <w:t xml:space="preserve"> that</w:t>
      </w:r>
      <w:r w:rsidRPr="00623B30">
        <w:rPr>
          <w:b/>
          <w:sz w:val="24"/>
          <w:szCs w:val="24"/>
        </w:rPr>
        <w:t xml:space="preserve"> month. </w:t>
      </w:r>
      <w:r w:rsidR="00623B30" w:rsidRPr="00623B30">
        <w:rPr>
          <w:b/>
          <w:sz w:val="24"/>
          <w:szCs w:val="24"/>
        </w:rPr>
        <w:t>Failure</w:t>
      </w:r>
      <w:r w:rsidRPr="00623B30">
        <w:rPr>
          <w:b/>
          <w:sz w:val="24"/>
          <w:szCs w:val="24"/>
        </w:rPr>
        <w:t xml:space="preserve"> to make a payment by this date will incur a late payment fee of £20.00</w:t>
      </w:r>
      <w:r w:rsidR="00623B30" w:rsidRPr="00623B30">
        <w:rPr>
          <w:b/>
          <w:sz w:val="24"/>
          <w:szCs w:val="24"/>
        </w:rPr>
        <w:t>.</w:t>
      </w:r>
      <w:r w:rsidRPr="00623B30">
        <w:rPr>
          <w:b/>
          <w:sz w:val="40"/>
          <w:szCs w:val="40"/>
        </w:rPr>
        <w:t xml:space="preserve"> </w:t>
      </w:r>
    </w:p>
    <w:p w:rsidR="00AB7BC6" w:rsidRPr="006A6308" w:rsidRDefault="00AA0493" w:rsidP="00AB7BC6">
      <w:pPr>
        <w:rPr>
          <w:b/>
          <w:color w:val="538135" w:themeColor="accent6" w:themeShade="BF"/>
          <w:sz w:val="40"/>
          <w:szCs w:val="40"/>
        </w:rPr>
      </w:pPr>
      <w:r w:rsidRPr="006A6308">
        <w:rPr>
          <w:noProof/>
          <w:sz w:val="24"/>
          <w:szCs w:val="24"/>
          <w:lang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372110</wp:posOffset>
            </wp:positionV>
            <wp:extent cx="1081088" cy="1057275"/>
            <wp:effectExtent l="0" t="0" r="5080" b="0"/>
            <wp:wrapThrough wrapText="bothSides">
              <wp:wrapPolygon edited="0">
                <wp:start x="0" y="0"/>
                <wp:lineTo x="0" y="21016"/>
                <wp:lineTo x="21321" y="21016"/>
                <wp:lineTo x="21321" y="0"/>
                <wp:lineTo x="0" y="0"/>
              </wp:wrapPolygon>
            </wp:wrapThrough>
            <wp:docPr id="10" name="Picture 10" descr="C:\Users\RedHill Day Nursery\Desktop\faceb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Hill Day Nursery\Desktop\facebook 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088" cy="1057275"/>
                    </a:xfrm>
                    <a:prstGeom prst="rect">
                      <a:avLst/>
                    </a:prstGeom>
                    <a:noFill/>
                    <a:ln>
                      <a:noFill/>
                    </a:ln>
                  </pic:spPr>
                </pic:pic>
              </a:graphicData>
            </a:graphic>
          </wp:anchor>
        </w:drawing>
      </w:r>
      <w:r w:rsidR="006A6308">
        <w:rPr>
          <w:b/>
          <w:color w:val="538135" w:themeColor="accent6" w:themeShade="BF"/>
          <w:sz w:val="40"/>
          <w:szCs w:val="40"/>
        </w:rPr>
        <w:t>Follow us on Facebook</w:t>
      </w:r>
    </w:p>
    <w:p w:rsidR="00E95612" w:rsidRDefault="00E95612" w:rsidP="00AB7BC6">
      <w:pPr>
        <w:rPr>
          <w:sz w:val="24"/>
          <w:szCs w:val="24"/>
        </w:rPr>
      </w:pPr>
    </w:p>
    <w:p w:rsidR="00AA0493" w:rsidRDefault="00623B30" w:rsidP="00AB7BC6">
      <w:pPr>
        <w:rPr>
          <w:sz w:val="24"/>
          <w:szCs w:val="24"/>
        </w:rPr>
      </w:pPr>
      <w:r>
        <w:rPr>
          <w:sz w:val="24"/>
          <w:szCs w:val="24"/>
        </w:rPr>
        <w:t xml:space="preserve">We are posting more and more information on our Redhill Day Nursery Facebook Page. </w:t>
      </w:r>
      <w:r w:rsidR="00E95612">
        <w:rPr>
          <w:sz w:val="24"/>
          <w:szCs w:val="24"/>
        </w:rPr>
        <w:t xml:space="preserve">Don’t forget to like </w:t>
      </w:r>
      <w:r>
        <w:rPr>
          <w:sz w:val="24"/>
          <w:szCs w:val="24"/>
        </w:rPr>
        <w:t xml:space="preserve">us </w:t>
      </w:r>
      <w:r w:rsidR="00AA0493">
        <w:rPr>
          <w:sz w:val="24"/>
          <w:szCs w:val="24"/>
        </w:rPr>
        <w:t xml:space="preserve">on Facebook to keep up to date with all of the news and fun activities we get up to from week to week. </w:t>
      </w:r>
    </w:p>
    <w:p w:rsidR="00F36CE9" w:rsidRDefault="00623B30" w:rsidP="00623B30">
      <w:pPr>
        <w:tabs>
          <w:tab w:val="left" w:pos="1005"/>
        </w:tabs>
        <w:rPr>
          <w:b/>
          <w:color w:val="FFCC00"/>
          <w:sz w:val="24"/>
          <w:szCs w:val="24"/>
        </w:rPr>
      </w:pPr>
      <w:r w:rsidRPr="00623B30">
        <w:rPr>
          <w:b/>
          <w:color w:val="FFCC00"/>
          <w:sz w:val="40"/>
          <w:szCs w:val="40"/>
        </w:rPr>
        <w:t>Door Safety</w:t>
      </w:r>
    </w:p>
    <w:p w:rsidR="00D048F4" w:rsidRDefault="00D048F4" w:rsidP="00623B30">
      <w:pPr>
        <w:tabs>
          <w:tab w:val="left" w:pos="1005"/>
        </w:tabs>
        <w:rPr>
          <w:sz w:val="24"/>
          <w:szCs w:val="24"/>
        </w:rPr>
      </w:pPr>
      <w:r>
        <w:rPr>
          <w:sz w:val="24"/>
          <w:szCs w:val="24"/>
        </w:rPr>
        <w:t>For the safety of all children in th</w:t>
      </w:r>
      <w:r w:rsidR="003C2337">
        <w:rPr>
          <w:sz w:val="24"/>
          <w:szCs w:val="24"/>
        </w:rPr>
        <w:t>e setting please ensure you close</w:t>
      </w:r>
      <w:r>
        <w:rPr>
          <w:sz w:val="24"/>
          <w:szCs w:val="24"/>
        </w:rPr>
        <w:t xml:space="preserve"> the front door on your way in and out of the nursery. Although it is a natural action </w:t>
      </w:r>
      <w:r w:rsidR="003C2337">
        <w:rPr>
          <w:sz w:val="24"/>
          <w:szCs w:val="24"/>
        </w:rPr>
        <w:t>we ask that you</w:t>
      </w:r>
      <w:r>
        <w:rPr>
          <w:sz w:val="24"/>
          <w:szCs w:val="24"/>
        </w:rPr>
        <w:t xml:space="preserve"> DO NOT </w:t>
      </w:r>
      <w:r w:rsidR="00B840D4">
        <w:rPr>
          <w:sz w:val="24"/>
          <w:szCs w:val="24"/>
        </w:rPr>
        <w:t>open or hold the door for other parent</w:t>
      </w:r>
      <w:r w:rsidR="003C2337">
        <w:rPr>
          <w:sz w:val="24"/>
          <w:szCs w:val="24"/>
        </w:rPr>
        <w:t>s</w:t>
      </w:r>
      <w:r w:rsidR="00B840D4">
        <w:rPr>
          <w:sz w:val="24"/>
          <w:szCs w:val="24"/>
        </w:rPr>
        <w:t xml:space="preserve"> without a member of staff being present. The only element of safety that is a challenge for us is stopping parents letting other parents in. Help us ensure </w:t>
      </w:r>
      <w:r w:rsidR="00936B47">
        <w:rPr>
          <w:sz w:val="24"/>
          <w:szCs w:val="24"/>
        </w:rPr>
        <w:t xml:space="preserve">your children’s safety and close </w:t>
      </w:r>
      <w:r w:rsidR="00B840D4">
        <w:rPr>
          <w:sz w:val="24"/>
          <w:szCs w:val="24"/>
        </w:rPr>
        <w:t>the door behind you</w:t>
      </w:r>
      <w:r w:rsidR="005407BC">
        <w:rPr>
          <w:sz w:val="24"/>
          <w:szCs w:val="24"/>
        </w:rPr>
        <w:t>.</w:t>
      </w:r>
    </w:p>
    <w:p w:rsidR="00976791" w:rsidRPr="00CD4361" w:rsidRDefault="00CD4361" w:rsidP="00623B30">
      <w:pPr>
        <w:tabs>
          <w:tab w:val="left" w:pos="1005"/>
        </w:tabs>
        <w:rPr>
          <w:b/>
          <w:color w:val="ED7D31" w:themeColor="accent2"/>
          <w:sz w:val="24"/>
          <w:szCs w:val="24"/>
        </w:rPr>
      </w:pPr>
      <w:r w:rsidRPr="00CD4361">
        <w:rPr>
          <w:b/>
          <w:color w:val="ED7D31" w:themeColor="accent2"/>
          <w:sz w:val="40"/>
          <w:szCs w:val="40"/>
        </w:rPr>
        <w:t>Food Standards</w:t>
      </w:r>
    </w:p>
    <w:p w:rsidR="00CD4361" w:rsidRDefault="00CD4361" w:rsidP="00623B30">
      <w:pPr>
        <w:tabs>
          <w:tab w:val="left" w:pos="1005"/>
        </w:tabs>
        <w:rPr>
          <w:sz w:val="24"/>
          <w:szCs w:val="24"/>
        </w:rPr>
      </w:pPr>
      <w:r>
        <w:rPr>
          <w:noProof/>
          <w:color w:val="141823"/>
          <w:lang w:eastAsia="en-GB"/>
        </w:rPr>
        <w:drawing>
          <wp:anchor distT="0" distB="0" distL="114300" distR="114300" simplePos="0" relativeHeight="251677696" behindDoc="1" locked="0" layoutInCell="1" allowOverlap="1">
            <wp:simplePos x="0" y="0"/>
            <wp:positionH relativeFrom="margin">
              <wp:align>left</wp:align>
            </wp:positionH>
            <wp:positionV relativeFrom="paragraph">
              <wp:posOffset>246380</wp:posOffset>
            </wp:positionV>
            <wp:extent cx="1386205" cy="695325"/>
            <wp:effectExtent l="0" t="0" r="4445" b="9525"/>
            <wp:wrapTight wrapText="bothSides">
              <wp:wrapPolygon edited="0">
                <wp:start x="0" y="0"/>
                <wp:lineTo x="0" y="21304"/>
                <wp:lineTo x="21372" y="21304"/>
                <wp:lineTo x="21372" y="0"/>
                <wp:lineTo x="0" y="0"/>
              </wp:wrapPolygon>
            </wp:wrapTight>
            <wp:docPr id="5" name="Picture 5" descr="https://scontent-b-lhr.xx.fbcdn.net/hphotos-xpf1/v/t1.0-9/16111_782114635171736_3145888709758829412_n.png?oh=1a17fbfa26f8dd96bdbf9efa6c75c67b&amp;oe=54AB47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lhr.xx.fbcdn.net/hphotos-xpf1/v/t1.0-9/16111_782114635171736_3145888709758829412_n.png?oh=1a17fbfa26f8dd96bdbf9efa6c75c67b&amp;oe=54AB473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205" cy="695325"/>
                    </a:xfrm>
                    <a:prstGeom prst="rect">
                      <a:avLst/>
                    </a:prstGeom>
                    <a:noFill/>
                    <a:ln>
                      <a:noFill/>
                    </a:ln>
                  </pic:spPr>
                </pic:pic>
              </a:graphicData>
            </a:graphic>
          </wp:anchor>
        </w:drawing>
      </w:r>
      <w:r w:rsidRPr="00CD4361">
        <w:rPr>
          <w:color w:val="141823"/>
          <w:sz w:val="24"/>
          <w:szCs w:val="24"/>
          <w:lang/>
        </w:rPr>
        <w:t xml:space="preserve">On Friday 3rd October we received our annual inspection from the food standards agency and yet again it was top marks for us as we received a 5 out of 5 rating. After Phil our Chef scored 5 out of 5 during his inspection at Verwood Day Nursery last month we are continually proving that we </w:t>
      </w:r>
      <w:r w:rsidRPr="00CD4361">
        <w:rPr>
          <w:color w:val="141823"/>
          <w:sz w:val="24"/>
          <w:szCs w:val="24"/>
          <w:lang/>
        </w:rPr>
        <w:lastRenderedPageBreak/>
        <w:t xml:space="preserve">know how to serve great food in a 5* </w:t>
      </w:r>
      <w:r>
        <w:rPr>
          <w:color w:val="141823"/>
          <w:sz w:val="24"/>
          <w:szCs w:val="24"/>
          <w:lang/>
        </w:rPr>
        <w:t>environment.</w:t>
      </w:r>
    </w:p>
    <w:p w:rsidR="0012424A" w:rsidRPr="0012424A" w:rsidRDefault="0012424A" w:rsidP="0012424A">
      <w:pPr>
        <w:rPr>
          <w:b/>
          <w:color w:val="800000"/>
          <w:sz w:val="40"/>
          <w:szCs w:val="40"/>
        </w:rPr>
      </w:pPr>
      <w:r w:rsidRPr="0012424A">
        <w:rPr>
          <w:b/>
          <w:color w:val="800000"/>
          <w:sz w:val="40"/>
          <w:szCs w:val="40"/>
        </w:rPr>
        <w:t>Extra Sessions</w:t>
      </w:r>
    </w:p>
    <w:p w:rsidR="00F625E4" w:rsidRDefault="0012424A" w:rsidP="00976791">
      <w:pPr>
        <w:rPr>
          <w:b/>
          <w:color w:val="A8D08D" w:themeColor="accent6" w:themeTint="99"/>
          <w:sz w:val="40"/>
          <w:szCs w:val="40"/>
        </w:rPr>
      </w:pPr>
      <w:r>
        <w:t>I</w:t>
      </w:r>
      <w:r w:rsidR="00F625E4">
        <w:t>f you would like to book</w:t>
      </w:r>
      <w:r>
        <w:t xml:space="preserve"> your child in for</w:t>
      </w:r>
      <w:r w:rsidR="00F625E4">
        <w:t xml:space="preserve"> extra sessions then please don’t hesitate to speak to myself or Maree. We are very busy at the moment but </w:t>
      </w:r>
      <w:r>
        <w:t xml:space="preserve">whether it’s to cover your extra hours at work or Christmas shopping we </w:t>
      </w:r>
      <w:r w:rsidR="00F625E4">
        <w:t>wil</w:t>
      </w:r>
      <w:r>
        <w:t>l always do our best to fit your child in.</w:t>
      </w:r>
    </w:p>
    <w:p w:rsidR="00976791" w:rsidRPr="00CD4361" w:rsidRDefault="00976791" w:rsidP="00976791">
      <w:pPr>
        <w:rPr>
          <w:b/>
          <w:color w:val="A8D08D" w:themeColor="accent6" w:themeTint="99"/>
          <w:sz w:val="40"/>
          <w:szCs w:val="40"/>
        </w:rPr>
      </w:pPr>
      <w:r w:rsidRPr="00CD4361">
        <w:rPr>
          <w:b/>
          <w:color w:val="A8D08D" w:themeColor="accent6" w:themeTint="99"/>
          <w:sz w:val="40"/>
          <w:szCs w:val="40"/>
        </w:rPr>
        <w:t>Referral reward</w:t>
      </w:r>
    </w:p>
    <w:p w:rsidR="00976791" w:rsidRPr="00976791" w:rsidRDefault="00976791" w:rsidP="00976791">
      <w:pPr>
        <w:rPr>
          <w:sz w:val="24"/>
          <w:szCs w:val="24"/>
        </w:rPr>
      </w:pPr>
      <w:r w:rsidRPr="00976791">
        <w:rPr>
          <w:sz w:val="24"/>
          <w:szCs w:val="24"/>
        </w:rPr>
        <w:t>A big thank you to those people who have already recommended parents to the setting, you will all very shortly see the reward appear on your invoices! Don’t forget our ‘referral reward’ to simply say thank you to those parents who recommend f</w:t>
      </w:r>
      <w:r w:rsidR="000A6221">
        <w:rPr>
          <w:sz w:val="24"/>
          <w:szCs w:val="24"/>
        </w:rPr>
        <w:t>riends and colleagues to Redhill</w:t>
      </w:r>
      <w:r w:rsidRPr="00976791">
        <w:rPr>
          <w:sz w:val="24"/>
          <w:szCs w:val="24"/>
        </w:rPr>
        <w:t xml:space="preserve"> Day Nursery.</w:t>
      </w:r>
    </w:p>
    <w:p w:rsidR="00976791" w:rsidRPr="00976791" w:rsidRDefault="00976791" w:rsidP="00976791">
      <w:pPr>
        <w:rPr>
          <w:sz w:val="24"/>
          <w:szCs w:val="24"/>
        </w:rPr>
      </w:pPr>
      <w:r w:rsidRPr="00976791">
        <w:rPr>
          <w:sz w:val="24"/>
          <w:szCs w:val="24"/>
        </w:rPr>
        <w:t>The reward will be £100.... yes £100 towards your nursery fees as long as the following criteria is met –</w:t>
      </w:r>
    </w:p>
    <w:p w:rsidR="00976791" w:rsidRPr="00976791" w:rsidRDefault="00976791" w:rsidP="00976791">
      <w:pPr>
        <w:pStyle w:val="ListParagraph"/>
        <w:numPr>
          <w:ilvl w:val="0"/>
          <w:numId w:val="2"/>
        </w:numPr>
        <w:contextualSpacing w:val="0"/>
        <w:jc w:val="left"/>
        <w:rPr>
          <w:sz w:val="24"/>
          <w:szCs w:val="24"/>
        </w:rPr>
      </w:pPr>
      <w:r w:rsidRPr="00976791">
        <w:rPr>
          <w:sz w:val="24"/>
          <w:szCs w:val="24"/>
        </w:rPr>
        <w:t>Your name is mentioned at the time or enquiry/booking</w:t>
      </w:r>
    </w:p>
    <w:p w:rsidR="00976791" w:rsidRPr="00976791" w:rsidRDefault="00976791" w:rsidP="00976791">
      <w:pPr>
        <w:pStyle w:val="ListParagraph"/>
        <w:numPr>
          <w:ilvl w:val="0"/>
          <w:numId w:val="2"/>
        </w:numPr>
        <w:contextualSpacing w:val="0"/>
        <w:jc w:val="left"/>
        <w:rPr>
          <w:sz w:val="24"/>
          <w:szCs w:val="24"/>
        </w:rPr>
      </w:pPr>
      <w:r w:rsidRPr="00976791">
        <w:rPr>
          <w:sz w:val="24"/>
          <w:szCs w:val="24"/>
        </w:rPr>
        <w:t>The new child’s booking is a minimum of two sessions per week</w:t>
      </w:r>
      <w:r w:rsidR="0012424A">
        <w:rPr>
          <w:sz w:val="24"/>
          <w:szCs w:val="24"/>
        </w:rPr>
        <w:t xml:space="preserve"> (on a 51 week a year contract.</w:t>
      </w:r>
    </w:p>
    <w:p w:rsidR="00976791" w:rsidRPr="00976791" w:rsidRDefault="00976791" w:rsidP="00976791">
      <w:pPr>
        <w:pStyle w:val="ListParagraph"/>
        <w:numPr>
          <w:ilvl w:val="0"/>
          <w:numId w:val="2"/>
        </w:numPr>
        <w:contextualSpacing w:val="0"/>
        <w:jc w:val="left"/>
        <w:rPr>
          <w:sz w:val="24"/>
          <w:szCs w:val="24"/>
        </w:rPr>
      </w:pPr>
      <w:r w:rsidRPr="00976791">
        <w:rPr>
          <w:sz w:val="24"/>
          <w:szCs w:val="24"/>
        </w:rPr>
        <w:t>The registration form is completed with your name on it as the referrer!</w:t>
      </w:r>
    </w:p>
    <w:p w:rsidR="00976791" w:rsidRPr="00976791" w:rsidRDefault="00976791" w:rsidP="00976791">
      <w:pPr>
        <w:rPr>
          <w:sz w:val="24"/>
          <w:szCs w:val="24"/>
        </w:rPr>
      </w:pPr>
    </w:p>
    <w:p w:rsidR="00976791" w:rsidRPr="0012424A" w:rsidRDefault="00976791" w:rsidP="0012424A">
      <w:pPr>
        <w:rPr>
          <w:sz w:val="24"/>
          <w:szCs w:val="24"/>
        </w:rPr>
      </w:pPr>
      <w:r w:rsidRPr="00976791">
        <w:rPr>
          <w:sz w:val="24"/>
          <w:szCs w:val="24"/>
        </w:rPr>
        <w:t>Then, after the new child ha</w:t>
      </w:r>
      <w:r w:rsidR="000A6221">
        <w:rPr>
          <w:sz w:val="24"/>
          <w:szCs w:val="24"/>
        </w:rPr>
        <w:t xml:space="preserve">s been in attendance at Redhill </w:t>
      </w:r>
      <w:r w:rsidRPr="00976791">
        <w:rPr>
          <w:sz w:val="24"/>
          <w:szCs w:val="24"/>
        </w:rPr>
        <w:t>Day Nursery for 3 full months the £100 reward will be credited to your account (as the referrer!) in the 4</w:t>
      </w:r>
      <w:r w:rsidRPr="00976791">
        <w:rPr>
          <w:sz w:val="24"/>
          <w:szCs w:val="24"/>
          <w:vertAlign w:val="superscript"/>
        </w:rPr>
        <w:t>th</w:t>
      </w:r>
      <w:r w:rsidR="0012424A">
        <w:rPr>
          <w:sz w:val="24"/>
          <w:szCs w:val="24"/>
        </w:rPr>
        <w:t xml:space="preserve"> month. It’s that simple!  Please see terms and conditions for full details and </w:t>
      </w:r>
      <w:r w:rsidRPr="00976791">
        <w:rPr>
          <w:sz w:val="24"/>
          <w:szCs w:val="24"/>
        </w:rPr>
        <w:t>get referring.......</w:t>
      </w:r>
    </w:p>
    <w:p w:rsidR="0072498A" w:rsidRPr="00976791" w:rsidRDefault="0072498A" w:rsidP="0072498A">
      <w:pPr>
        <w:jc w:val="both"/>
        <w:rPr>
          <w:color w:val="385623" w:themeColor="accent6" w:themeShade="80"/>
          <w:sz w:val="40"/>
          <w:szCs w:val="40"/>
        </w:rPr>
      </w:pPr>
      <w:r w:rsidRPr="00976791">
        <w:rPr>
          <w:b/>
          <w:color w:val="385623" w:themeColor="accent6" w:themeShade="80"/>
          <w:sz w:val="40"/>
          <w:szCs w:val="40"/>
        </w:rPr>
        <w:t xml:space="preserve">Future events </w:t>
      </w:r>
    </w:p>
    <w:p w:rsidR="0072498A" w:rsidRPr="0012424A" w:rsidRDefault="0072498A" w:rsidP="0072498A">
      <w:pPr>
        <w:jc w:val="both"/>
        <w:rPr>
          <w:sz w:val="28"/>
          <w:szCs w:val="28"/>
        </w:rPr>
      </w:pPr>
      <w:r w:rsidRPr="00976791">
        <w:rPr>
          <w:sz w:val="28"/>
          <w:szCs w:val="28"/>
        </w:rPr>
        <w:t>Some dates for your diaries!</w:t>
      </w:r>
    </w:p>
    <w:p w:rsidR="0072498A" w:rsidRPr="00976791" w:rsidRDefault="0072498A" w:rsidP="0072498A">
      <w:pPr>
        <w:jc w:val="both"/>
        <w:rPr>
          <w:b/>
          <w:sz w:val="28"/>
          <w:szCs w:val="28"/>
        </w:rPr>
      </w:pPr>
      <w:r w:rsidRPr="00976791">
        <w:rPr>
          <w:b/>
          <w:noProof/>
          <w:sz w:val="28"/>
          <w:szCs w:val="28"/>
          <w:lang w:eastAsia="en-GB"/>
        </w:rPr>
        <w:drawing>
          <wp:anchor distT="0" distB="0" distL="114300" distR="114300" simplePos="0" relativeHeight="251676672" behindDoc="1" locked="0" layoutInCell="1" allowOverlap="1">
            <wp:simplePos x="0" y="0"/>
            <wp:positionH relativeFrom="column">
              <wp:posOffset>3838575</wp:posOffset>
            </wp:positionH>
            <wp:positionV relativeFrom="paragraph">
              <wp:posOffset>151765</wp:posOffset>
            </wp:positionV>
            <wp:extent cx="2085340" cy="1562100"/>
            <wp:effectExtent l="0" t="0" r="0" b="0"/>
            <wp:wrapTight wrapText="bothSides">
              <wp:wrapPolygon edited="0">
                <wp:start x="0" y="0"/>
                <wp:lineTo x="0" y="21337"/>
                <wp:lineTo x="21311" y="21337"/>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mp.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5340" cy="1562100"/>
                    </a:xfrm>
                    <a:prstGeom prst="rect">
                      <a:avLst/>
                    </a:prstGeom>
                  </pic:spPr>
                </pic:pic>
              </a:graphicData>
            </a:graphic>
          </wp:anchor>
        </w:drawing>
      </w:r>
      <w:r w:rsidRPr="00976791">
        <w:rPr>
          <w:b/>
          <w:sz w:val="28"/>
          <w:szCs w:val="28"/>
        </w:rPr>
        <w:t>Friday 31</w:t>
      </w:r>
      <w:r w:rsidRPr="00976791">
        <w:rPr>
          <w:b/>
          <w:sz w:val="28"/>
          <w:szCs w:val="28"/>
          <w:vertAlign w:val="superscript"/>
        </w:rPr>
        <w:t>st</w:t>
      </w:r>
      <w:r w:rsidRPr="00976791">
        <w:rPr>
          <w:b/>
          <w:sz w:val="28"/>
          <w:szCs w:val="28"/>
        </w:rPr>
        <w:t xml:space="preserve"> October – pumpkin carving competition</w:t>
      </w:r>
    </w:p>
    <w:p w:rsidR="0072498A" w:rsidRPr="00976791" w:rsidRDefault="0072498A" w:rsidP="0072498A">
      <w:pPr>
        <w:jc w:val="both"/>
        <w:rPr>
          <w:sz w:val="24"/>
          <w:szCs w:val="24"/>
        </w:rPr>
      </w:pPr>
      <w:r w:rsidRPr="00976791">
        <w:rPr>
          <w:sz w:val="24"/>
          <w:szCs w:val="24"/>
        </w:rPr>
        <w:t>This year we will be celebrating autumn with a pumpkin carving competition. Open to everyone, pumpkins</w:t>
      </w:r>
      <w:r w:rsidR="00976791">
        <w:rPr>
          <w:sz w:val="24"/>
          <w:szCs w:val="24"/>
        </w:rPr>
        <w:t xml:space="preserve"> can be brought into the nursery</w:t>
      </w:r>
      <w:r w:rsidRPr="00976791">
        <w:rPr>
          <w:sz w:val="24"/>
          <w:szCs w:val="24"/>
        </w:rPr>
        <w:t xml:space="preserve"> from Monday 27</w:t>
      </w:r>
      <w:r w:rsidRPr="00976791">
        <w:rPr>
          <w:sz w:val="24"/>
          <w:szCs w:val="24"/>
          <w:vertAlign w:val="superscript"/>
        </w:rPr>
        <w:t>th</w:t>
      </w:r>
      <w:r w:rsidRPr="00976791">
        <w:rPr>
          <w:sz w:val="24"/>
          <w:szCs w:val="24"/>
        </w:rPr>
        <w:t xml:space="preserve"> October onwards. All entries will be lit on Friday 31</w:t>
      </w:r>
      <w:r w:rsidRPr="00976791">
        <w:rPr>
          <w:sz w:val="24"/>
          <w:szCs w:val="24"/>
          <w:vertAlign w:val="superscript"/>
        </w:rPr>
        <w:t>st</w:t>
      </w:r>
      <w:r w:rsidRPr="00976791">
        <w:rPr>
          <w:sz w:val="24"/>
          <w:szCs w:val="24"/>
        </w:rPr>
        <w:t xml:space="preserve"> October at 4.30pm for everyone to see.. Prizes for the </w:t>
      </w:r>
      <w:r w:rsidR="00187D15" w:rsidRPr="00976791">
        <w:rPr>
          <w:sz w:val="24"/>
          <w:szCs w:val="24"/>
        </w:rPr>
        <w:t>winners</w:t>
      </w:r>
      <w:r w:rsidRPr="00976791">
        <w:rPr>
          <w:sz w:val="24"/>
          <w:szCs w:val="24"/>
        </w:rPr>
        <w:t xml:space="preserve"> of th</w:t>
      </w:r>
      <w:r w:rsidR="00976791">
        <w:rPr>
          <w:sz w:val="24"/>
          <w:szCs w:val="24"/>
        </w:rPr>
        <w:t>e children and staff categories, so get creative and we will look forward to seeing your designs.</w:t>
      </w:r>
      <w:r w:rsidRPr="00976791">
        <w:rPr>
          <w:sz w:val="24"/>
          <w:szCs w:val="24"/>
        </w:rPr>
        <w:t xml:space="preserve"> </w:t>
      </w:r>
    </w:p>
    <w:p w:rsidR="0072498A" w:rsidRPr="00976791" w:rsidRDefault="0072498A" w:rsidP="0072498A">
      <w:pPr>
        <w:jc w:val="both"/>
        <w:rPr>
          <w:b/>
          <w:color w:val="538135" w:themeColor="accent6" w:themeShade="BF"/>
          <w:sz w:val="28"/>
          <w:szCs w:val="28"/>
        </w:rPr>
      </w:pPr>
    </w:p>
    <w:p w:rsidR="0072498A" w:rsidRPr="00976791" w:rsidRDefault="00976791" w:rsidP="0072498A">
      <w:pPr>
        <w:jc w:val="both"/>
        <w:rPr>
          <w:b/>
          <w:sz w:val="28"/>
          <w:szCs w:val="28"/>
        </w:rPr>
      </w:pPr>
      <w:r w:rsidRPr="00976791">
        <w:rPr>
          <w:b/>
          <w:sz w:val="28"/>
          <w:szCs w:val="28"/>
        </w:rPr>
        <w:t>Saturday 15</w:t>
      </w:r>
      <w:r w:rsidR="0072498A" w:rsidRPr="00976791">
        <w:rPr>
          <w:b/>
          <w:sz w:val="28"/>
          <w:szCs w:val="28"/>
          <w:vertAlign w:val="superscript"/>
        </w:rPr>
        <w:t>th</w:t>
      </w:r>
      <w:r w:rsidR="0072498A" w:rsidRPr="00976791">
        <w:rPr>
          <w:b/>
          <w:sz w:val="28"/>
          <w:szCs w:val="28"/>
        </w:rPr>
        <w:t xml:space="preserve"> November – photographer </w:t>
      </w:r>
    </w:p>
    <w:p w:rsidR="0072498A" w:rsidRPr="00976791" w:rsidRDefault="0072498A" w:rsidP="0072498A">
      <w:pPr>
        <w:jc w:val="both"/>
        <w:rPr>
          <w:sz w:val="24"/>
          <w:szCs w:val="24"/>
        </w:rPr>
      </w:pPr>
      <w:r w:rsidRPr="00976791">
        <w:rPr>
          <w:sz w:val="24"/>
          <w:szCs w:val="24"/>
        </w:rPr>
        <w:lastRenderedPageBreak/>
        <w:t>Concept photograp</w:t>
      </w:r>
      <w:r w:rsidR="00976791">
        <w:rPr>
          <w:sz w:val="24"/>
          <w:szCs w:val="24"/>
        </w:rPr>
        <w:t xml:space="preserve">hy will be visiting the nursery </w:t>
      </w:r>
      <w:r w:rsidRPr="00976791">
        <w:rPr>
          <w:sz w:val="24"/>
          <w:szCs w:val="24"/>
        </w:rPr>
        <w:t xml:space="preserve">for the morning. If you would like your child’s photo taken </w:t>
      </w:r>
      <w:r w:rsidR="00976791">
        <w:rPr>
          <w:sz w:val="24"/>
          <w:szCs w:val="24"/>
        </w:rPr>
        <w:t>please remember to book your appointment</w:t>
      </w:r>
      <w:r w:rsidRPr="00976791">
        <w:rPr>
          <w:sz w:val="24"/>
          <w:szCs w:val="24"/>
        </w:rPr>
        <w:t xml:space="preserve"> slot</w:t>
      </w:r>
      <w:r w:rsidR="00976791">
        <w:rPr>
          <w:sz w:val="24"/>
          <w:szCs w:val="24"/>
        </w:rPr>
        <w:t xml:space="preserve"> with Katie or Maree.</w:t>
      </w:r>
    </w:p>
    <w:p w:rsidR="0072498A" w:rsidRDefault="0072498A" w:rsidP="0072498A">
      <w:pPr>
        <w:jc w:val="both"/>
        <w:rPr>
          <w:color w:val="538135" w:themeColor="accent6" w:themeShade="BF"/>
        </w:rPr>
      </w:pPr>
    </w:p>
    <w:p w:rsidR="00976791" w:rsidRDefault="00976791" w:rsidP="0072498A">
      <w:pPr>
        <w:jc w:val="both"/>
        <w:rPr>
          <w:color w:val="538135" w:themeColor="accent6" w:themeShade="BF"/>
        </w:rPr>
      </w:pPr>
    </w:p>
    <w:p w:rsidR="006713F1" w:rsidRPr="001244DE" w:rsidRDefault="0092390C" w:rsidP="006713F1">
      <w:pPr>
        <w:tabs>
          <w:tab w:val="right" w:pos="9026"/>
        </w:tabs>
        <w:rPr>
          <w:b/>
          <w:color w:val="FF0000"/>
          <w:sz w:val="40"/>
          <w:szCs w:val="40"/>
        </w:rPr>
      </w:pPr>
      <w:r w:rsidRPr="001244DE">
        <w:rPr>
          <w:rFonts w:ascii="Arial" w:eastAsia="Times New Roman" w:hAnsi="Arial" w:cs="Arial"/>
          <w:noProof/>
          <w:color w:val="0000FF"/>
          <w:sz w:val="27"/>
          <w:szCs w:val="27"/>
          <w:lang w:eastAsia="en-GB"/>
        </w:rPr>
        <w:drawing>
          <wp:anchor distT="0" distB="0" distL="114300" distR="114300" simplePos="0" relativeHeight="251678720" behindDoc="1" locked="0" layoutInCell="1" allowOverlap="1">
            <wp:simplePos x="0" y="0"/>
            <wp:positionH relativeFrom="margin">
              <wp:posOffset>3781425</wp:posOffset>
            </wp:positionH>
            <wp:positionV relativeFrom="paragraph">
              <wp:posOffset>73025</wp:posOffset>
            </wp:positionV>
            <wp:extent cx="2124075" cy="1889645"/>
            <wp:effectExtent l="0" t="0" r="0" b="0"/>
            <wp:wrapTight wrapText="bothSides">
              <wp:wrapPolygon edited="0">
                <wp:start x="0" y="0"/>
                <wp:lineTo x="0" y="21346"/>
                <wp:lineTo x="21309" y="21346"/>
                <wp:lineTo x="21309" y="0"/>
                <wp:lineTo x="0" y="0"/>
              </wp:wrapPolygon>
            </wp:wrapTight>
            <wp:docPr id="6" name="Picture 6" descr="https://encrypted-tbn2.gstatic.com/images?q=tbn:ANd9GcTA9RK9WRdYGmaY3TnBNqZwvDYoyH8_CSSG9CmTt_UAJDm5oqt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A9RK9WRdYGmaY3TnBNqZwvDYoyH8_CSSG9CmTt_UAJDm5oqt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889645"/>
                    </a:xfrm>
                    <a:prstGeom prst="rect">
                      <a:avLst/>
                    </a:prstGeom>
                    <a:noFill/>
                    <a:ln>
                      <a:noFill/>
                    </a:ln>
                  </pic:spPr>
                </pic:pic>
              </a:graphicData>
            </a:graphic>
          </wp:anchor>
        </w:drawing>
      </w:r>
      <w:r w:rsidR="006713F1" w:rsidRPr="001244DE">
        <w:rPr>
          <w:b/>
          <w:color w:val="FF0000"/>
          <w:sz w:val="40"/>
          <w:szCs w:val="40"/>
        </w:rPr>
        <w:t>It’s that time of year again</w:t>
      </w:r>
    </w:p>
    <w:p w:rsidR="006713F1" w:rsidRPr="00645ABE" w:rsidRDefault="006713F1" w:rsidP="006713F1">
      <w:pPr>
        <w:tabs>
          <w:tab w:val="left" w:pos="1620"/>
        </w:tabs>
        <w:rPr>
          <w:sz w:val="24"/>
          <w:szCs w:val="24"/>
        </w:rPr>
      </w:pPr>
      <w:r w:rsidRPr="00645ABE">
        <w:rPr>
          <w:sz w:val="24"/>
          <w:szCs w:val="24"/>
        </w:rPr>
        <w:t>We have kept the word ‘Christmas’ under wraps</w:t>
      </w:r>
      <w:r w:rsidR="001244DE">
        <w:rPr>
          <w:sz w:val="24"/>
          <w:szCs w:val="24"/>
        </w:rPr>
        <w:t xml:space="preserve"> for long enough and with only 8</w:t>
      </w:r>
      <w:r w:rsidRPr="00645ABE">
        <w:rPr>
          <w:sz w:val="24"/>
          <w:szCs w:val="24"/>
        </w:rPr>
        <w:t xml:space="preserve"> weeks to go it’s time we shared all our exciting festive plans with you.</w:t>
      </w:r>
    </w:p>
    <w:p w:rsidR="006713F1" w:rsidRDefault="006713F1" w:rsidP="001244DE">
      <w:pPr>
        <w:tabs>
          <w:tab w:val="left" w:pos="1620"/>
        </w:tabs>
        <w:rPr>
          <w:color w:val="000000" w:themeColor="text1"/>
          <w:sz w:val="24"/>
          <w:szCs w:val="24"/>
        </w:rPr>
      </w:pPr>
      <w:r w:rsidRPr="00645ABE">
        <w:rPr>
          <w:color w:val="000000" w:themeColor="text1"/>
          <w:sz w:val="24"/>
          <w:szCs w:val="24"/>
        </w:rPr>
        <w:t xml:space="preserve">As usual there will be lots of fun activities going on at Nursery. But don’t worry we haven’t forgotten about inviting you to join in the fun. </w:t>
      </w:r>
    </w:p>
    <w:p w:rsidR="00CC3B6A" w:rsidRDefault="001244DE" w:rsidP="00CC3B6A">
      <w:pPr>
        <w:tabs>
          <w:tab w:val="left" w:pos="1620"/>
        </w:tabs>
        <w:rPr>
          <w:sz w:val="24"/>
          <w:szCs w:val="24"/>
        </w:rPr>
      </w:pPr>
      <w:r>
        <w:rPr>
          <w:color w:val="000000" w:themeColor="text1"/>
          <w:sz w:val="24"/>
          <w:szCs w:val="24"/>
        </w:rPr>
        <w:t xml:space="preserve">This year we have decided to do things a little differently and will be holding a Christmas Fayre on </w:t>
      </w:r>
      <w:r w:rsidRPr="001244DE">
        <w:rPr>
          <w:b/>
          <w:color w:val="00B050"/>
          <w:sz w:val="24"/>
          <w:szCs w:val="24"/>
        </w:rPr>
        <w:t>Saturday 13</w:t>
      </w:r>
      <w:r w:rsidRPr="001244DE">
        <w:rPr>
          <w:b/>
          <w:color w:val="00B050"/>
          <w:sz w:val="24"/>
          <w:szCs w:val="24"/>
          <w:vertAlign w:val="superscript"/>
        </w:rPr>
        <w:t>th</w:t>
      </w:r>
      <w:r w:rsidRPr="001244DE">
        <w:rPr>
          <w:b/>
          <w:color w:val="00B050"/>
          <w:sz w:val="24"/>
          <w:szCs w:val="24"/>
        </w:rPr>
        <w:t xml:space="preserve"> December</w:t>
      </w:r>
      <w:r>
        <w:rPr>
          <w:b/>
          <w:color w:val="00B050"/>
          <w:sz w:val="24"/>
          <w:szCs w:val="24"/>
        </w:rPr>
        <w:t xml:space="preserve"> </w:t>
      </w:r>
      <w:r w:rsidRPr="001244DE">
        <w:rPr>
          <w:sz w:val="24"/>
          <w:szCs w:val="24"/>
        </w:rPr>
        <w:t>starting at 10am</w:t>
      </w:r>
      <w:r>
        <w:rPr>
          <w:sz w:val="24"/>
          <w:szCs w:val="24"/>
        </w:rPr>
        <w:t>. There will be lots of festive fun including………</w:t>
      </w:r>
    </w:p>
    <w:p w:rsidR="00A247E5" w:rsidRPr="00CC3B6A" w:rsidRDefault="00A247E5" w:rsidP="00CC3B6A">
      <w:pPr>
        <w:tabs>
          <w:tab w:val="left" w:pos="1620"/>
        </w:tabs>
        <w:rPr>
          <w:sz w:val="24"/>
          <w:szCs w:val="24"/>
        </w:rPr>
      </w:pPr>
    </w:p>
    <w:p w:rsidR="00CC3B6A" w:rsidRPr="00CC3B6A" w:rsidRDefault="00CC3B6A" w:rsidP="00CC3B6A">
      <w:pPr>
        <w:pStyle w:val="ListParagraph"/>
        <w:numPr>
          <w:ilvl w:val="0"/>
          <w:numId w:val="12"/>
        </w:numPr>
        <w:tabs>
          <w:tab w:val="left" w:pos="1620"/>
        </w:tabs>
        <w:jc w:val="left"/>
        <w:rPr>
          <w:sz w:val="24"/>
          <w:szCs w:val="24"/>
        </w:rPr>
      </w:pPr>
      <w:r>
        <w:rPr>
          <w:rFonts w:asciiTheme="minorHAnsi" w:hAnsiTheme="minorHAnsi"/>
          <w:sz w:val="24"/>
          <w:szCs w:val="24"/>
        </w:rPr>
        <w:t>Christmas Craft</w:t>
      </w:r>
    </w:p>
    <w:p w:rsidR="00CC3B6A" w:rsidRPr="00CC3B6A" w:rsidRDefault="00CC3B6A" w:rsidP="00CC3B6A">
      <w:pPr>
        <w:pStyle w:val="ListParagraph"/>
        <w:numPr>
          <w:ilvl w:val="0"/>
          <w:numId w:val="12"/>
        </w:numPr>
        <w:tabs>
          <w:tab w:val="left" w:pos="1620"/>
        </w:tabs>
        <w:jc w:val="left"/>
        <w:rPr>
          <w:sz w:val="24"/>
          <w:szCs w:val="24"/>
        </w:rPr>
      </w:pPr>
      <w:r>
        <w:rPr>
          <w:rFonts w:asciiTheme="minorHAnsi" w:hAnsiTheme="minorHAnsi"/>
          <w:sz w:val="24"/>
          <w:szCs w:val="24"/>
        </w:rPr>
        <w:t>Decorating Gingerbread Men</w:t>
      </w:r>
    </w:p>
    <w:p w:rsidR="00CC3B6A" w:rsidRPr="00CC3B6A" w:rsidRDefault="00CC3B6A" w:rsidP="00CC3B6A">
      <w:pPr>
        <w:pStyle w:val="ListParagraph"/>
        <w:numPr>
          <w:ilvl w:val="0"/>
          <w:numId w:val="12"/>
        </w:numPr>
        <w:tabs>
          <w:tab w:val="left" w:pos="1620"/>
        </w:tabs>
        <w:jc w:val="left"/>
        <w:rPr>
          <w:sz w:val="24"/>
          <w:szCs w:val="24"/>
        </w:rPr>
      </w:pPr>
      <w:r>
        <w:rPr>
          <w:rFonts w:asciiTheme="minorHAnsi" w:hAnsiTheme="minorHAnsi"/>
          <w:sz w:val="24"/>
          <w:szCs w:val="24"/>
        </w:rPr>
        <w:t>Festive Sensory Play</w:t>
      </w:r>
    </w:p>
    <w:p w:rsidR="00CC3B6A" w:rsidRPr="00CC3B6A" w:rsidRDefault="00CC3B6A" w:rsidP="00CC3B6A">
      <w:pPr>
        <w:pStyle w:val="ListParagraph"/>
        <w:numPr>
          <w:ilvl w:val="0"/>
          <w:numId w:val="12"/>
        </w:numPr>
        <w:tabs>
          <w:tab w:val="left" w:pos="1620"/>
        </w:tabs>
        <w:jc w:val="left"/>
        <w:rPr>
          <w:sz w:val="24"/>
          <w:szCs w:val="24"/>
        </w:rPr>
      </w:pPr>
      <w:r>
        <w:rPr>
          <w:rFonts w:asciiTheme="minorHAnsi" w:hAnsiTheme="minorHAnsi"/>
          <w:sz w:val="24"/>
          <w:szCs w:val="24"/>
        </w:rPr>
        <w:t>Face Painting</w:t>
      </w:r>
    </w:p>
    <w:p w:rsidR="00CC3B6A" w:rsidRDefault="00CC3B6A" w:rsidP="00CC3B6A">
      <w:pPr>
        <w:pStyle w:val="ListParagraph"/>
        <w:numPr>
          <w:ilvl w:val="0"/>
          <w:numId w:val="12"/>
        </w:numPr>
        <w:tabs>
          <w:tab w:val="left" w:pos="1620"/>
        </w:tabs>
        <w:jc w:val="left"/>
        <w:rPr>
          <w:rFonts w:asciiTheme="minorHAnsi" w:hAnsiTheme="minorHAnsi"/>
          <w:sz w:val="24"/>
          <w:szCs w:val="24"/>
        </w:rPr>
      </w:pPr>
      <w:r w:rsidRPr="00CC3B6A">
        <w:rPr>
          <w:rFonts w:asciiTheme="minorHAnsi" w:hAnsiTheme="minorHAnsi"/>
          <w:sz w:val="24"/>
          <w:szCs w:val="24"/>
        </w:rPr>
        <w:t xml:space="preserve">A visit to Santa’s Grotto </w:t>
      </w:r>
      <w:r>
        <w:rPr>
          <w:rFonts w:asciiTheme="minorHAnsi" w:hAnsiTheme="minorHAnsi"/>
          <w:sz w:val="24"/>
          <w:szCs w:val="24"/>
        </w:rPr>
        <w:t>and collecting Reindeer Food</w:t>
      </w:r>
    </w:p>
    <w:p w:rsidR="00CC3B6A" w:rsidRDefault="00CC3B6A" w:rsidP="00CC3B6A">
      <w:pPr>
        <w:pStyle w:val="ListParagraph"/>
        <w:numPr>
          <w:ilvl w:val="0"/>
          <w:numId w:val="12"/>
        </w:numPr>
        <w:tabs>
          <w:tab w:val="left" w:pos="1620"/>
        </w:tabs>
        <w:jc w:val="left"/>
        <w:rPr>
          <w:rFonts w:asciiTheme="minorHAnsi" w:hAnsiTheme="minorHAnsi"/>
          <w:sz w:val="24"/>
          <w:szCs w:val="24"/>
        </w:rPr>
      </w:pPr>
      <w:r>
        <w:rPr>
          <w:rFonts w:asciiTheme="minorHAnsi" w:hAnsiTheme="minorHAnsi"/>
          <w:sz w:val="24"/>
          <w:szCs w:val="24"/>
        </w:rPr>
        <w:t>Mince Pies and Hot Chocolate or Mulled Wine</w:t>
      </w:r>
    </w:p>
    <w:p w:rsidR="00A247E5" w:rsidRDefault="00A247E5" w:rsidP="00CC3B6A">
      <w:pPr>
        <w:tabs>
          <w:tab w:val="left" w:pos="1620"/>
        </w:tabs>
        <w:rPr>
          <w:sz w:val="24"/>
          <w:szCs w:val="24"/>
        </w:rPr>
      </w:pPr>
    </w:p>
    <w:p w:rsidR="006F1175" w:rsidRDefault="00CC3B6A" w:rsidP="006F1175">
      <w:pPr>
        <w:tabs>
          <w:tab w:val="left" w:pos="1620"/>
        </w:tabs>
        <w:rPr>
          <w:b/>
          <w:sz w:val="24"/>
          <w:szCs w:val="24"/>
        </w:rPr>
      </w:pPr>
      <w:r>
        <w:rPr>
          <w:sz w:val="24"/>
          <w:szCs w:val="24"/>
        </w:rPr>
        <w:t>We ar</w:t>
      </w:r>
      <w:r w:rsidR="006F1175">
        <w:rPr>
          <w:sz w:val="24"/>
          <w:szCs w:val="24"/>
        </w:rPr>
        <w:t>e hoping you can all make it, however</w:t>
      </w:r>
      <w:r>
        <w:rPr>
          <w:sz w:val="24"/>
          <w:szCs w:val="24"/>
        </w:rPr>
        <w:t xml:space="preserve"> due to the size of the nursery we will need to allocate time slots by personal invitation to ensure everyone can take part in the fun. We will also have to limit adults to </w:t>
      </w:r>
      <w:r w:rsidRPr="00F141B3">
        <w:rPr>
          <w:b/>
          <w:sz w:val="24"/>
          <w:szCs w:val="24"/>
        </w:rPr>
        <w:t>2 per child</w:t>
      </w:r>
      <w:r w:rsidR="0015454E">
        <w:rPr>
          <w:sz w:val="24"/>
          <w:szCs w:val="24"/>
        </w:rPr>
        <w:t xml:space="preserve"> and you</w:t>
      </w:r>
      <w:r w:rsidR="006F1175">
        <w:rPr>
          <w:sz w:val="24"/>
          <w:szCs w:val="24"/>
        </w:rPr>
        <w:t xml:space="preserve"> will receive invitations</w:t>
      </w:r>
      <w:r>
        <w:rPr>
          <w:sz w:val="24"/>
          <w:szCs w:val="24"/>
        </w:rPr>
        <w:t xml:space="preserve"> in due course. </w:t>
      </w:r>
      <w:r w:rsidRPr="00CC3B6A">
        <w:rPr>
          <w:b/>
          <w:sz w:val="24"/>
          <w:szCs w:val="24"/>
        </w:rPr>
        <w:t xml:space="preserve">To ensure </w:t>
      </w:r>
      <w:r>
        <w:rPr>
          <w:b/>
          <w:sz w:val="24"/>
          <w:szCs w:val="24"/>
        </w:rPr>
        <w:t xml:space="preserve">there is enough fun for everyone </w:t>
      </w:r>
      <w:r w:rsidRPr="00CC3B6A">
        <w:rPr>
          <w:b/>
          <w:sz w:val="24"/>
          <w:szCs w:val="24"/>
        </w:rPr>
        <w:t xml:space="preserve">please confirm exactly who will </w:t>
      </w:r>
      <w:r w:rsidR="0015454E">
        <w:rPr>
          <w:b/>
          <w:sz w:val="24"/>
          <w:szCs w:val="24"/>
        </w:rPr>
        <w:t>be attending on the reply slip which will be on the bottom of your invitation.</w:t>
      </w:r>
    </w:p>
    <w:p w:rsidR="00A247E5" w:rsidRPr="006F1175" w:rsidRDefault="00A247E5" w:rsidP="006F1175">
      <w:pPr>
        <w:tabs>
          <w:tab w:val="left" w:pos="1620"/>
        </w:tabs>
        <w:rPr>
          <w:b/>
          <w:sz w:val="24"/>
          <w:szCs w:val="24"/>
        </w:rPr>
      </w:pPr>
    </w:p>
    <w:p w:rsidR="006F1175" w:rsidRDefault="006F1175" w:rsidP="006713F1">
      <w:pPr>
        <w:tabs>
          <w:tab w:val="left" w:pos="1620"/>
        </w:tabs>
        <w:rPr>
          <w:b/>
          <w:color w:val="00B0F0"/>
          <w:sz w:val="32"/>
          <w:szCs w:val="32"/>
        </w:rPr>
      </w:pPr>
    </w:p>
    <w:p w:rsidR="006713F1" w:rsidRPr="0092390C" w:rsidRDefault="0092390C" w:rsidP="0092390C">
      <w:pPr>
        <w:spacing w:after="0" w:line="240" w:lineRule="auto"/>
        <w:rPr>
          <w:b/>
          <w:color w:val="00B0F0"/>
          <w:sz w:val="32"/>
          <w:szCs w:val="32"/>
        </w:rPr>
      </w:pPr>
      <w:r w:rsidRPr="0092390C">
        <w:rPr>
          <w:rFonts w:ascii="Arial" w:eastAsia="Times New Roman" w:hAnsi="Arial" w:cs="Arial"/>
          <w:noProof/>
          <w:color w:val="0000FF"/>
          <w:sz w:val="27"/>
          <w:szCs w:val="27"/>
          <w:lang w:eastAsia="en-GB"/>
        </w:rPr>
        <w:drawing>
          <wp:anchor distT="0" distB="0" distL="114300" distR="114300" simplePos="0" relativeHeight="251679744" behindDoc="1" locked="0" layoutInCell="1" allowOverlap="1">
            <wp:simplePos x="0" y="0"/>
            <wp:positionH relativeFrom="margin">
              <wp:posOffset>3501390</wp:posOffset>
            </wp:positionH>
            <wp:positionV relativeFrom="paragraph">
              <wp:posOffset>4445</wp:posOffset>
            </wp:positionV>
            <wp:extent cx="2382520" cy="2019300"/>
            <wp:effectExtent l="0" t="0" r="0" b="0"/>
            <wp:wrapTight wrapText="bothSides">
              <wp:wrapPolygon edited="0">
                <wp:start x="0" y="0"/>
                <wp:lineTo x="0" y="21396"/>
                <wp:lineTo x="21416" y="21396"/>
                <wp:lineTo x="21416" y="0"/>
                <wp:lineTo x="0" y="0"/>
              </wp:wrapPolygon>
            </wp:wrapTight>
            <wp:docPr id="8" name="Picture 8" descr="https://encrypted-tbn1.gstatic.com/images?q=tbn:ANd9GcSFMdk5TUHJnYfC3BiQw9gH7hXnyg1uKECSuVt6ULGPfAMKFHm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FMdk5TUHJnYfC3BiQw9gH7hXnyg1uKECSuVt6ULGPfAMKFHmx">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2520" cy="2019300"/>
                    </a:xfrm>
                    <a:prstGeom prst="rect">
                      <a:avLst/>
                    </a:prstGeom>
                    <a:noFill/>
                    <a:ln>
                      <a:noFill/>
                    </a:ln>
                  </pic:spPr>
                </pic:pic>
              </a:graphicData>
            </a:graphic>
          </wp:anchor>
        </w:drawing>
      </w:r>
      <w:r w:rsidR="006713F1" w:rsidRPr="00F141B3">
        <w:rPr>
          <w:b/>
          <w:color w:val="00B0F0"/>
          <w:sz w:val="32"/>
          <w:szCs w:val="32"/>
        </w:rPr>
        <w:t>Diamond Room</w:t>
      </w:r>
      <w:r w:rsidR="006F1175">
        <w:rPr>
          <w:b/>
          <w:color w:val="00B0F0"/>
          <w:sz w:val="32"/>
          <w:szCs w:val="32"/>
        </w:rPr>
        <w:t xml:space="preserve"> Only</w:t>
      </w:r>
      <w:r>
        <w:rPr>
          <w:b/>
          <w:color w:val="00B0F0"/>
          <w:sz w:val="32"/>
          <w:szCs w:val="32"/>
        </w:rPr>
        <w:t xml:space="preserve"> - </w:t>
      </w:r>
      <w:r w:rsidRPr="00605AC7">
        <w:rPr>
          <w:sz w:val="24"/>
          <w:szCs w:val="24"/>
        </w:rPr>
        <w:t>During</w:t>
      </w:r>
      <w:r w:rsidR="006F1175" w:rsidRPr="00605AC7">
        <w:rPr>
          <w:sz w:val="24"/>
          <w:szCs w:val="24"/>
        </w:rPr>
        <w:t xml:space="preserve"> </w:t>
      </w:r>
      <w:r w:rsidR="006F1175">
        <w:rPr>
          <w:color w:val="000000" w:themeColor="text1"/>
          <w:sz w:val="24"/>
          <w:szCs w:val="24"/>
        </w:rPr>
        <w:t>the week of the 15</w:t>
      </w:r>
      <w:r w:rsidR="006F1175" w:rsidRPr="006F1175">
        <w:rPr>
          <w:color w:val="000000" w:themeColor="text1"/>
          <w:sz w:val="24"/>
          <w:szCs w:val="24"/>
          <w:vertAlign w:val="superscript"/>
        </w:rPr>
        <w:t>th</w:t>
      </w:r>
      <w:r w:rsidR="006F1175">
        <w:rPr>
          <w:color w:val="000000" w:themeColor="text1"/>
          <w:sz w:val="24"/>
          <w:szCs w:val="24"/>
        </w:rPr>
        <w:t xml:space="preserve"> December our eldest children will be </w:t>
      </w:r>
      <w:r>
        <w:rPr>
          <w:color w:val="000000" w:themeColor="text1"/>
          <w:sz w:val="24"/>
          <w:szCs w:val="24"/>
        </w:rPr>
        <w:t>performing</w:t>
      </w:r>
      <w:r w:rsidR="006F1175">
        <w:rPr>
          <w:color w:val="000000" w:themeColor="text1"/>
          <w:sz w:val="24"/>
          <w:szCs w:val="24"/>
        </w:rPr>
        <w:t xml:space="preserve"> </w:t>
      </w:r>
      <w:r w:rsidR="00605AC7">
        <w:rPr>
          <w:color w:val="000000" w:themeColor="text1"/>
          <w:sz w:val="24"/>
          <w:szCs w:val="24"/>
        </w:rPr>
        <w:t xml:space="preserve">a </w:t>
      </w:r>
      <w:r w:rsidR="006F1175">
        <w:rPr>
          <w:color w:val="000000" w:themeColor="text1"/>
          <w:sz w:val="24"/>
          <w:szCs w:val="24"/>
        </w:rPr>
        <w:t xml:space="preserve">festive play for their parents to come and watch. This year we have chosen to perform </w:t>
      </w:r>
      <w:r w:rsidR="00605AC7">
        <w:rPr>
          <w:color w:val="000000" w:themeColor="text1"/>
          <w:sz w:val="24"/>
          <w:szCs w:val="24"/>
        </w:rPr>
        <w:t>‘The Snowman at Sunset’.</w:t>
      </w:r>
    </w:p>
    <w:p w:rsidR="006F1175" w:rsidRPr="00A247E5" w:rsidRDefault="006713F1" w:rsidP="006713F1">
      <w:pPr>
        <w:tabs>
          <w:tab w:val="left" w:pos="1620"/>
        </w:tabs>
        <w:rPr>
          <w:b/>
          <w:color w:val="000000" w:themeColor="text1"/>
          <w:sz w:val="24"/>
          <w:szCs w:val="24"/>
        </w:rPr>
      </w:pPr>
      <w:r w:rsidRPr="00645ABE">
        <w:rPr>
          <w:b/>
          <w:color w:val="000000" w:themeColor="text1"/>
          <w:sz w:val="24"/>
          <w:szCs w:val="24"/>
        </w:rPr>
        <w:t xml:space="preserve">Parents will be given a personal invitation in the next </w:t>
      </w:r>
      <w:r w:rsidR="006F1175">
        <w:rPr>
          <w:b/>
          <w:color w:val="000000" w:themeColor="text1"/>
          <w:sz w:val="24"/>
          <w:szCs w:val="24"/>
        </w:rPr>
        <w:t xml:space="preserve">2 weeks </w:t>
      </w:r>
      <w:r w:rsidRPr="00645ABE">
        <w:rPr>
          <w:b/>
          <w:color w:val="000000" w:themeColor="text1"/>
          <w:sz w:val="24"/>
          <w:szCs w:val="24"/>
        </w:rPr>
        <w:t xml:space="preserve">confirming which day you are invited to attend. Please note it is a maximum of 2 guests per </w:t>
      </w:r>
      <w:r w:rsidRPr="00645ABE">
        <w:rPr>
          <w:b/>
          <w:color w:val="000000" w:themeColor="text1"/>
          <w:sz w:val="24"/>
          <w:szCs w:val="24"/>
        </w:rPr>
        <w:lastRenderedPageBreak/>
        <w:t>child and that due to the amount of children attending sessions the day you are allocated will unfortunately not be flexible.</w:t>
      </w:r>
    </w:p>
    <w:p w:rsidR="006F1175" w:rsidRDefault="006F1175" w:rsidP="006713F1">
      <w:pPr>
        <w:tabs>
          <w:tab w:val="left" w:pos="1620"/>
        </w:tabs>
        <w:rPr>
          <w:b/>
          <w:color w:val="BF8F00" w:themeColor="accent4" w:themeShade="BF"/>
          <w:sz w:val="28"/>
          <w:szCs w:val="28"/>
        </w:rPr>
      </w:pPr>
    </w:p>
    <w:p w:rsidR="006713F1" w:rsidRPr="00FF5F08" w:rsidRDefault="006713F1" w:rsidP="006713F1">
      <w:pPr>
        <w:tabs>
          <w:tab w:val="left" w:pos="1620"/>
        </w:tabs>
        <w:rPr>
          <w:b/>
          <w:color w:val="2F5496" w:themeColor="accent5" w:themeShade="BF"/>
          <w:sz w:val="32"/>
          <w:szCs w:val="32"/>
        </w:rPr>
      </w:pPr>
      <w:r w:rsidRPr="00FF5F08">
        <w:rPr>
          <w:b/>
          <w:color w:val="2F5496" w:themeColor="accent5" w:themeShade="BF"/>
          <w:sz w:val="32"/>
          <w:szCs w:val="32"/>
        </w:rPr>
        <w:t>Dates for the diary</w:t>
      </w:r>
    </w:p>
    <w:p w:rsidR="006713F1" w:rsidRPr="00FF5F08" w:rsidRDefault="00FF5F08" w:rsidP="006713F1">
      <w:pPr>
        <w:autoSpaceDE w:val="0"/>
        <w:autoSpaceDN w:val="0"/>
        <w:adjustRightInd w:val="0"/>
        <w:spacing w:after="0" w:line="240" w:lineRule="auto"/>
        <w:rPr>
          <w:rFonts w:cs="Verdana"/>
          <w:sz w:val="28"/>
          <w:szCs w:val="28"/>
        </w:rPr>
      </w:pPr>
      <w:r>
        <w:rPr>
          <w:rFonts w:cs="Verdana"/>
          <w:sz w:val="28"/>
          <w:szCs w:val="28"/>
        </w:rPr>
        <w:t>Friday 19</w:t>
      </w:r>
      <w:r w:rsidR="006713F1" w:rsidRPr="00FF5F08">
        <w:rPr>
          <w:rFonts w:cs="Verdana"/>
          <w:sz w:val="28"/>
          <w:szCs w:val="28"/>
          <w:vertAlign w:val="superscript"/>
        </w:rPr>
        <w:t>th</w:t>
      </w:r>
      <w:r w:rsidR="006713F1" w:rsidRPr="00FF5F08">
        <w:rPr>
          <w:rFonts w:cs="Verdana"/>
          <w:sz w:val="28"/>
          <w:szCs w:val="28"/>
        </w:rPr>
        <w:t xml:space="preserve"> December – last day of this terms Education Grant and twos two funding</w:t>
      </w:r>
      <w:r w:rsidR="005407BC" w:rsidRPr="00FF5F08">
        <w:rPr>
          <w:rFonts w:cs="Verdana"/>
          <w:sz w:val="28"/>
          <w:szCs w:val="28"/>
        </w:rPr>
        <w:t xml:space="preserve"> (unless you have selected the stretched offer</w:t>
      </w:r>
      <w:r>
        <w:rPr>
          <w:rFonts w:cs="Verdana"/>
          <w:sz w:val="28"/>
          <w:szCs w:val="28"/>
        </w:rPr>
        <w:t>.</w:t>
      </w:r>
      <w:r w:rsidR="005407BC" w:rsidRPr="00FF5F08">
        <w:rPr>
          <w:rFonts w:cs="Verdana"/>
          <w:sz w:val="28"/>
          <w:szCs w:val="28"/>
        </w:rPr>
        <w:t>)</w:t>
      </w:r>
    </w:p>
    <w:p w:rsidR="005407BC" w:rsidRPr="00FF5F08" w:rsidRDefault="005407BC" w:rsidP="006713F1">
      <w:pPr>
        <w:autoSpaceDE w:val="0"/>
        <w:autoSpaceDN w:val="0"/>
        <w:adjustRightInd w:val="0"/>
        <w:spacing w:after="0" w:line="240" w:lineRule="auto"/>
        <w:rPr>
          <w:rFonts w:cs="Verdana"/>
          <w:sz w:val="28"/>
          <w:szCs w:val="28"/>
        </w:rPr>
      </w:pPr>
    </w:p>
    <w:p w:rsidR="006713F1" w:rsidRPr="00FF5F08" w:rsidRDefault="00FF5F08" w:rsidP="006713F1">
      <w:pPr>
        <w:autoSpaceDE w:val="0"/>
        <w:autoSpaceDN w:val="0"/>
        <w:adjustRightInd w:val="0"/>
        <w:spacing w:after="0" w:line="240" w:lineRule="auto"/>
        <w:rPr>
          <w:rFonts w:cs="Verdana"/>
          <w:sz w:val="28"/>
          <w:szCs w:val="28"/>
        </w:rPr>
      </w:pPr>
      <w:r>
        <w:rPr>
          <w:rFonts w:cs="Verdana"/>
          <w:sz w:val="28"/>
          <w:szCs w:val="28"/>
        </w:rPr>
        <w:t xml:space="preserve">Wednesday </w:t>
      </w:r>
      <w:r w:rsidR="006713F1" w:rsidRPr="00FF5F08">
        <w:rPr>
          <w:rFonts w:cs="Verdana"/>
          <w:sz w:val="28"/>
          <w:szCs w:val="28"/>
        </w:rPr>
        <w:t>24</w:t>
      </w:r>
      <w:r w:rsidR="006713F1" w:rsidRPr="00FF5F08">
        <w:rPr>
          <w:rFonts w:cs="Verdana"/>
          <w:sz w:val="28"/>
          <w:szCs w:val="28"/>
          <w:vertAlign w:val="superscript"/>
        </w:rPr>
        <w:t>th</w:t>
      </w:r>
      <w:r w:rsidR="006713F1" w:rsidRPr="00FF5F08">
        <w:rPr>
          <w:rFonts w:cs="Verdana"/>
          <w:sz w:val="28"/>
          <w:szCs w:val="28"/>
        </w:rPr>
        <w:t xml:space="preserve"> December – Open</w:t>
      </w:r>
      <w:r>
        <w:rPr>
          <w:rFonts w:cs="Verdana"/>
          <w:sz w:val="28"/>
          <w:szCs w:val="28"/>
        </w:rPr>
        <w:t xml:space="preserve"> </w:t>
      </w:r>
    </w:p>
    <w:p w:rsidR="005407BC" w:rsidRPr="00FF5F08" w:rsidRDefault="005407BC" w:rsidP="006713F1">
      <w:pPr>
        <w:autoSpaceDE w:val="0"/>
        <w:autoSpaceDN w:val="0"/>
        <w:adjustRightInd w:val="0"/>
        <w:spacing w:after="0" w:line="240" w:lineRule="auto"/>
        <w:rPr>
          <w:rFonts w:cs="Verdana"/>
          <w:sz w:val="28"/>
          <w:szCs w:val="28"/>
        </w:rPr>
      </w:pPr>
    </w:p>
    <w:p w:rsidR="006713F1" w:rsidRPr="00FF5F08" w:rsidRDefault="0015454E" w:rsidP="006713F1">
      <w:pPr>
        <w:autoSpaceDE w:val="0"/>
        <w:autoSpaceDN w:val="0"/>
        <w:adjustRightInd w:val="0"/>
        <w:spacing w:after="0" w:line="240" w:lineRule="auto"/>
        <w:rPr>
          <w:rFonts w:cs="Verdana"/>
          <w:sz w:val="28"/>
          <w:szCs w:val="28"/>
        </w:rPr>
      </w:pPr>
      <w:r>
        <w:rPr>
          <w:rFonts w:cs="Verdana"/>
          <w:sz w:val="28"/>
          <w:szCs w:val="28"/>
        </w:rPr>
        <w:t xml:space="preserve">Thursday </w:t>
      </w:r>
      <w:r w:rsidR="006713F1" w:rsidRPr="00FF5F08">
        <w:rPr>
          <w:rFonts w:cs="Verdana"/>
          <w:sz w:val="28"/>
          <w:szCs w:val="28"/>
        </w:rPr>
        <w:t>25</w:t>
      </w:r>
      <w:r w:rsidR="006713F1" w:rsidRPr="00FF5F08">
        <w:rPr>
          <w:rFonts w:cs="Verdana"/>
          <w:sz w:val="28"/>
          <w:szCs w:val="28"/>
          <w:vertAlign w:val="superscript"/>
        </w:rPr>
        <w:t>th</w:t>
      </w:r>
      <w:r w:rsidR="006713F1" w:rsidRPr="00FF5F08">
        <w:rPr>
          <w:rFonts w:cs="Verdana"/>
          <w:sz w:val="28"/>
          <w:szCs w:val="28"/>
        </w:rPr>
        <w:t xml:space="preserve"> December– Closed for Christmas (duration 1 week)</w:t>
      </w:r>
    </w:p>
    <w:p w:rsidR="005407BC" w:rsidRPr="00FF5F08" w:rsidRDefault="005407BC" w:rsidP="006713F1">
      <w:pPr>
        <w:autoSpaceDE w:val="0"/>
        <w:autoSpaceDN w:val="0"/>
        <w:adjustRightInd w:val="0"/>
        <w:spacing w:after="0" w:line="240" w:lineRule="auto"/>
        <w:rPr>
          <w:rFonts w:cs="Verdana"/>
          <w:sz w:val="28"/>
          <w:szCs w:val="28"/>
        </w:rPr>
      </w:pPr>
    </w:p>
    <w:p w:rsidR="006713F1" w:rsidRPr="00FF5F08" w:rsidRDefault="0015454E" w:rsidP="006713F1">
      <w:pPr>
        <w:autoSpaceDE w:val="0"/>
        <w:autoSpaceDN w:val="0"/>
        <w:adjustRightInd w:val="0"/>
        <w:spacing w:after="0" w:line="240" w:lineRule="auto"/>
        <w:rPr>
          <w:rFonts w:cs="Verdana"/>
          <w:sz w:val="28"/>
          <w:szCs w:val="28"/>
        </w:rPr>
      </w:pPr>
      <w:r>
        <w:rPr>
          <w:rFonts w:cs="Verdana"/>
          <w:sz w:val="28"/>
          <w:szCs w:val="28"/>
        </w:rPr>
        <w:t xml:space="preserve">Friday </w:t>
      </w:r>
      <w:r w:rsidR="006713F1" w:rsidRPr="00FF5F08">
        <w:rPr>
          <w:rFonts w:cs="Verdana"/>
          <w:sz w:val="28"/>
          <w:szCs w:val="28"/>
        </w:rPr>
        <w:t>2</w:t>
      </w:r>
      <w:r w:rsidR="006713F1" w:rsidRPr="00FF5F08">
        <w:rPr>
          <w:rFonts w:cs="Verdana"/>
          <w:sz w:val="28"/>
          <w:szCs w:val="28"/>
          <w:vertAlign w:val="superscript"/>
        </w:rPr>
        <w:t>nd</w:t>
      </w:r>
      <w:r w:rsidR="006713F1" w:rsidRPr="00FF5F08">
        <w:rPr>
          <w:rFonts w:cs="Verdana"/>
          <w:sz w:val="28"/>
          <w:szCs w:val="28"/>
        </w:rPr>
        <w:t xml:space="preserve"> January – Nursery Reopens</w:t>
      </w:r>
    </w:p>
    <w:p w:rsidR="005407BC" w:rsidRPr="00FF5F08" w:rsidRDefault="005407BC" w:rsidP="006713F1">
      <w:pPr>
        <w:autoSpaceDE w:val="0"/>
        <w:autoSpaceDN w:val="0"/>
        <w:adjustRightInd w:val="0"/>
        <w:spacing w:after="0" w:line="240" w:lineRule="auto"/>
        <w:rPr>
          <w:rFonts w:cs="Verdana"/>
          <w:sz w:val="28"/>
          <w:szCs w:val="28"/>
        </w:rPr>
      </w:pPr>
    </w:p>
    <w:p w:rsidR="006713F1" w:rsidRPr="00FF5F08" w:rsidRDefault="00FF5F08" w:rsidP="006713F1">
      <w:pPr>
        <w:tabs>
          <w:tab w:val="left" w:pos="1620"/>
        </w:tabs>
        <w:rPr>
          <w:rFonts w:cs="Verdana"/>
          <w:sz w:val="28"/>
          <w:szCs w:val="28"/>
        </w:rPr>
      </w:pPr>
      <w:r>
        <w:rPr>
          <w:rFonts w:cs="Verdana"/>
          <w:sz w:val="28"/>
          <w:szCs w:val="28"/>
        </w:rPr>
        <w:t>Monday 5</w:t>
      </w:r>
      <w:r w:rsidR="006713F1" w:rsidRPr="00FF5F08">
        <w:rPr>
          <w:rFonts w:cs="Verdana"/>
          <w:sz w:val="28"/>
          <w:szCs w:val="28"/>
          <w:vertAlign w:val="superscript"/>
        </w:rPr>
        <w:t>th</w:t>
      </w:r>
      <w:r w:rsidR="006713F1" w:rsidRPr="00FF5F08">
        <w:rPr>
          <w:rFonts w:cs="Verdana"/>
          <w:sz w:val="28"/>
          <w:szCs w:val="28"/>
        </w:rPr>
        <w:t xml:space="preserve"> January – Education Grant and twos two funding resumes for </w:t>
      </w:r>
      <w:r w:rsidR="0015454E">
        <w:rPr>
          <w:rFonts w:cs="Verdana"/>
          <w:sz w:val="28"/>
          <w:szCs w:val="28"/>
        </w:rPr>
        <w:t xml:space="preserve">the </w:t>
      </w:r>
      <w:r w:rsidR="006713F1" w:rsidRPr="00FF5F08">
        <w:rPr>
          <w:rFonts w:cs="Verdana"/>
          <w:sz w:val="28"/>
          <w:szCs w:val="28"/>
        </w:rPr>
        <w:t>Spring Term</w:t>
      </w:r>
      <w:r w:rsidRPr="00FF5F08">
        <w:rPr>
          <w:rFonts w:cs="Verdana"/>
          <w:sz w:val="28"/>
          <w:szCs w:val="28"/>
        </w:rPr>
        <w:t xml:space="preserve"> (unless you have selected the stretched offer which will mean funding starts form when we reopen</w:t>
      </w:r>
      <w:r w:rsidR="006713F1" w:rsidRPr="00FF5F08">
        <w:rPr>
          <w:rFonts w:cs="Verdana"/>
          <w:sz w:val="28"/>
          <w:szCs w:val="28"/>
        </w:rPr>
        <w:t>.</w:t>
      </w:r>
      <w:r w:rsidRPr="00FF5F08">
        <w:rPr>
          <w:rFonts w:cs="Verdana"/>
          <w:sz w:val="28"/>
          <w:szCs w:val="28"/>
        </w:rPr>
        <w:t>)</w:t>
      </w:r>
    </w:p>
    <w:p w:rsidR="0072498A" w:rsidRDefault="0072498A" w:rsidP="00445C3C">
      <w:pPr>
        <w:tabs>
          <w:tab w:val="left" w:pos="1005"/>
        </w:tabs>
        <w:jc w:val="center"/>
        <w:rPr>
          <w:color w:val="00B050"/>
          <w:sz w:val="28"/>
          <w:szCs w:val="28"/>
        </w:rPr>
      </w:pPr>
    </w:p>
    <w:p w:rsidR="007F06C7" w:rsidRDefault="007F06C7" w:rsidP="007F06C7">
      <w:pPr>
        <w:tabs>
          <w:tab w:val="left" w:pos="1005"/>
        </w:tabs>
        <w:rPr>
          <w:b/>
          <w:color w:val="00B050"/>
          <w:sz w:val="28"/>
          <w:szCs w:val="28"/>
        </w:rPr>
      </w:pPr>
      <w:r w:rsidRPr="00894C03">
        <w:rPr>
          <w:b/>
          <w:color w:val="00B050"/>
          <w:sz w:val="28"/>
          <w:szCs w:val="28"/>
        </w:rPr>
        <w:t>We are awar</w:t>
      </w:r>
      <w:r w:rsidR="0015454E">
        <w:rPr>
          <w:b/>
          <w:color w:val="00B050"/>
          <w:sz w:val="28"/>
          <w:szCs w:val="28"/>
        </w:rPr>
        <w:t xml:space="preserve">e that </w:t>
      </w:r>
      <w:r w:rsidR="00683588">
        <w:rPr>
          <w:b/>
          <w:color w:val="00B050"/>
          <w:sz w:val="28"/>
          <w:szCs w:val="28"/>
        </w:rPr>
        <w:t>at this time of year</w:t>
      </w:r>
      <w:r w:rsidRPr="00894C03">
        <w:rPr>
          <w:b/>
          <w:color w:val="00B050"/>
          <w:sz w:val="28"/>
          <w:szCs w:val="28"/>
        </w:rPr>
        <w:t xml:space="preserve"> people are visiting family and participating in various activities and as a result children don’t always attend their usual sess</w:t>
      </w:r>
      <w:r w:rsidR="00856E4D">
        <w:rPr>
          <w:b/>
          <w:color w:val="00B050"/>
          <w:sz w:val="28"/>
          <w:szCs w:val="28"/>
        </w:rPr>
        <w:t>ions</w:t>
      </w:r>
      <w:r w:rsidRPr="00894C03">
        <w:rPr>
          <w:b/>
          <w:color w:val="00B050"/>
          <w:sz w:val="28"/>
          <w:szCs w:val="28"/>
        </w:rPr>
        <w:t>. We take pride in planning activities and meals for each individual child</w:t>
      </w:r>
      <w:r w:rsidR="00683588">
        <w:rPr>
          <w:b/>
          <w:color w:val="00B050"/>
          <w:sz w:val="28"/>
          <w:szCs w:val="28"/>
        </w:rPr>
        <w:t xml:space="preserve">, </w:t>
      </w:r>
      <w:r w:rsidR="00856E4D">
        <w:rPr>
          <w:b/>
          <w:color w:val="00B050"/>
          <w:sz w:val="28"/>
          <w:szCs w:val="28"/>
        </w:rPr>
        <w:t xml:space="preserve">as well as making sure festive </w:t>
      </w:r>
      <w:r w:rsidR="00683588">
        <w:rPr>
          <w:b/>
          <w:color w:val="00B050"/>
          <w:sz w:val="28"/>
          <w:szCs w:val="28"/>
        </w:rPr>
        <w:t>creations</w:t>
      </w:r>
      <w:r w:rsidR="00856E4D">
        <w:rPr>
          <w:b/>
          <w:color w:val="00B050"/>
          <w:sz w:val="28"/>
          <w:szCs w:val="28"/>
        </w:rPr>
        <w:t xml:space="preserve"> go home on time. So</w:t>
      </w:r>
      <w:r w:rsidR="00894C03" w:rsidRPr="00894C03">
        <w:rPr>
          <w:b/>
          <w:color w:val="00B050"/>
          <w:sz w:val="28"/>
          <w:szCs w:val="28"/>
        </w:rPr>
        <w:t xml:space="preserve"> if you know of </w:t>
      </w:r>
      <w:r w:rsidR="00856E4D">
        <w:rPr>
          <w:b/>
          <w:color w:val="00B050"/>
          <w:sz w:val="28"/>
          <w:szCs w:val="28"/>
        </w:rPr>
        <w:t xml:space="preserve">any </w:t>
      </w:r>
      <w:r w:rsidR="00894C03" w:rsidRPr="00894C03">
        <w:rPr>
          <w:b/>
          <w:color w:val="00B050"/>
          <w:sz w:val="28"/>
          <w:szCs w:val="28"/>
        </w:rPr>
        <w:t xml:space="preserve">dates </w:t>
      </w:r>
      <w:r w:rsidRPr="00894C03">
        <w:rPr>
          <w:b/>
          <w:color w:val="00B050"/>
          <w:sz w:val="28"/>
          <w:szCs w:val="28"/>
        </w:rPr>
        <w:t>that your child will not be</w:t>
      </w:r>
      <w:r w:rsidR="00856E4D">
        <w:rPr>
          <w:b/>
          <w:color w:val="00B050"/>
          <w:sz w:val="28"/>
          <w:szCs w:val="28"/>
        </w:rPr>
        <w:t xml:space="preserve"> attending as usual over</w:t>
      </w:r>
      <w:r w:rsidR="00683588">
        <w:rPr>
          <w:b/>
          <w:color w:val="00B050"/>
          <w:sz w:val="28"/>
          <w:szCs w:val="28"/>
        </w:rPr>
        <w:t xml:space="preserve"> the Christmas period</w:t>
      </w:r>
      <w:r w:rsidR="00856E4D">
        <w:rPr>
          <w:b/>
          <w:color w:val="00B050"/>
          <w:sz w:val="28"/>
          <w:szCs w:val="28"/>
        </w:rPr>
        <w:t xml:space="preserve">, </w:t>
      </w:r>
      <w:r w:rsidRPr="00894C03">
        <w:rPr>
          <w:b/>
          <w:color w:val="00B050"/>
          <w:sz w:val="28"/>
          <w:szCs w:val="28"/>
        </w:rPr>
        <w:t>we would be very</w:t>
      </w:r>
      <w:r w:rsidR="00856E4D">
        <w:rPr>
          <w:b/>
          <w:color w:val="00B050"/>
          <w:sz w:val="28"/>
          <w:szCs w:val="28"/>
        </w:rPr>
        <w:t xml:space="preserve"> grateful if you can inform myself or Maree</w:t>
      </w:r>
      <w:r w:rsidRPr="00894C03">
        <w:rPr>
          <w:b/>
          <w:color w:val="00B050"/>
          <w:sz w:val="28"/>
          <w:szCs w:val="28"/>
        </w:rPr>
        <w:t>.</w:t>
      </w:r>
    </w:p>
    <w:p w:rsidR="00894C03" w:rsidRDefault="00894C03" w:rsidP="00894C03">
      <w:pPr>
        <w:tabs>
          <w:tab w:val="left" w:pos="1005"/>
        </w:tabs>
        <w:rPr>
          <w:b/>
          <w:color w:val="538135" w:themeColor="accent6" w:themeShade="BF"/>
          <w:sz w:val="36"/>
          <w:szCs w:val="36"/>
        </w:rPr>
      </w:pPr>
    </w:p>
    <w:p w:rsidR="00683588" w:rsidRPr="00894C03" w:rsidRDefault="00894C03" w:rsidP="00E639D6">
      <w:pPr>
        <w:tabs>
          <w:tab w:val="left" w:pos="1005"/>
        </w:tabs>
        <w:jc w:val="center"/>
        <w:rPr>
          <w:b/>
          <w:color w:val="C00000"/>
          <w:sz w:val="36"/>
          <w:szCs w:val="36"/>
        </w:rPr>
      </w:pPr>
      <w:r w:rsidRPr="00894C03">
        <w:rPr>
          <w:b/>
          <w:color w:val="C00000"/>
          <w:sz w:val="36"/>
          <w:szCs w:val="36"/>
        </w:rPr>
        <w:t>That’s all for now</w:t>
      </w:r>
      <w:bookmarkStart w:id="0" w:name="_GoBack"/>
      <w:bookmarkEnd w:id="0"/>
    </w:p>
    <w:p w:rsidR="00445C3C" w:rsidRDefault="00FF5F08" w:rsidP="00445C3C">
      <w:pPr>
        <w:tabs>
          <w:tab w:val="left" w:pos="1005"/>
        </w:tabs>
        <w:jc w:val="center"/>
        <w:rPr>
          <w:b/>
          <w:color w:val="C00000"/>
          <w:sz w:val="36"/>
          <w:szCs w:val="36"/>
        </w:rPr>
      </w:pPr>
      <w:r w:rsidRPr="00894C03">
        <w:rPr>
          <w:b/>
          <w:color w:val="C00000"/>
          <w:sz w:val="36"/>
          <w:szCs w:val="36"/>
        </w:rPr>
        <w:t xml:space="preserve">Katie, </w:t>
      </w:r>
      <w:r w:rsidR="00445C3C" w:rsidRPr="00894C03">
        <w:rPr>
          <w:b/>
          <w:color w:val="C00000"/>
          <w:sz w:val="36"/>
          <w:szCs w:val="36"/>
        </w:rPr>
        <w:t>Maree and the Redhill team</w:t>
      </w:r>
    </w:p>
    <w:p w:rsidR="00E639D6" w:rsidRDefault="00E639D6" w:rsidP="00445C3C">
      <w:pPr>
        <w:tabs>
          <w:tab w:val="left" w:pos="1005"/>
        </w:tabs>
        <w:jc w:val="center"/>
        <w:rPr>
          <w:b/>
          <w:color w:val="C00000"/>
          <w:sz w:val="36"/>
          <w:szCs w:val="36"/>
        </w:rPr>
      </w:pPr>
    </w:p>
    <w:p w:rsidR="00894C03" w:rsidRPr="00894C03" w:rsidRDefault="00E639D6" w:rsidP="00E639D6">
      <w:pPr>
        <w:tabs>
          <w:tab w:val="left" w:pos="1005"/>
        </w:tabs>
        <w:jc w:val="center"/>
        <w:rPr>
          <w:b/>
          <w:color w:val="C00000"/>
          <w:sz w:val="36"/>
          <w:szCs w:val="36"/>
        </w:rPr>
      </w:pPr>
      <w:r>
        <w:rPr>
          <w:b/>
          <w:noProof/>
          <w:color w:val="C00000"/>
          <w:sz w:val="36"/>
          <w:szCs w:val="36"/>
          <w:lang w:eastAsia="en-GB"/>
        </w:rPr>
        <w:lastRenderedPageBreak/>
        <w:drawing>
          <wp:inline distT="0" distB="0" distL="0" distR="0">
            <wp:extent cx="1663092"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AVOLZ3H.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9582" cy="1529492"/>
                    </a:xfrm>
                    <a:prstGeom prst="rect">
                      <a:avLst/>
                    </a:prstGeom>
                  </pic:spPr>
                </pic:pic>
              </a:graphicData>
            </a:graphic>
          </wp:inline>
        </w:drawing>
      </w:r>
    </w:p>
    <w:p w:rsidR="00445C3C" w:rsidRPr="00445C3C" w:rsidRDefault="00445C3C" w:rsidP="00445C3C">
      <w:pPr>
        <w:tabs>
          <w:tab w:val="left" w:pos="1005"/>
        </w:tabs>
        <w:jc w:val="center"/>
        <w:rPr>
          <w:b/>
          <w:color w:val="538135" w:themeColor="accent6" w:themeShade="BF"/>
          <w:sz w:val="48"/>
          <w:szCs w:val="48"/>
        </w:rPr>
      </w:pPr>
    </w:p>
    <w:sectPr w:rsidR="00445C3C" w:rsidRPr="00445C3C" w:rsidSect="00CC0B9A">
      <w:pgSz w:w="11906" w:h="16838"/>
      <w:pgMar w:top="1440" w:right="1440" w:bottom="1440" w:left="1440" w:header="708" w:footer="708" w:gutter="0"/>
      <w:pgBorders w:offsetFrom="page">
        <w:top w:val="double" w:sz="24" w:space="24" w:color="833C0B" w:themeColor="accent2" w:themeShade="80"/>
        <w:left w:val="double" w:sz="24" w:space="24" w:color="833C0B" w:themeColor="accent2" w:themeShade="80"/>
        <w:bottom w:val="double" w:sz="24" w:space="24" w:color="833C0B" w:themeColor="accent2" w:themeShade="80"/>
        <w:right w:val="double" w:sz="24" w:space="24" w:color="833C0B"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25pt;height:166.5pt" o:bullet="t">
        <v:imagedata r:id="rId1" o:title="reindeer"/>
      </v:shape>
    </w:pict>
  </w:numPicBullet>
  <w:numPicBullet w:numPicBulletId="1">
    <w:pict>
      <v:shape id="_x0000_i1027" type="#_x0000_t75" style="width:147.75pt;height:191.25pt" o:bullet="t">
        <v:imagedata r:id="rId2" o:title="tree"/>
      </v:shape>
    </w:pict>
  </w:numPicBullet>
  <w:abstractNum w:abstractNumId="0">
    <w:nsid w:val="04F67AF6"/>
    <w:multiLevelType w:val="hybridMultilevel"/>
    <w:tmpl w:val="F698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6065A"/>
    <w:multiLevelType w:val="hybridMultilevel"/>
    <w:tmpl w:val="D86C5D50"/>
    <w:lvl w:ilvl="0" w:tplc="0A3C1832">
      <w:start w:val="1"/>
      <w:numFmt w:val="bullet"/>
      <w:lvlText w:val=""/>
      <w:lvlPicBulletId w:val="1"/>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80E6F"/>
    <w:multiLevelType w:val="hybridMultilevel"/>
    <w:tmpl w:val="E444A4AC"/>
    <w:lvl w:ilvl="0" w:tplc="0A3C1832">
      <w:start w:val="1"/>
      <w:numFmt w:val="bullet"/>
      <w:lvlText w:val=""/>
      <w:lvlPicBulletId w:val="1"/>
      <w:lvlJc w:val="right"/>
      <w:pPr>
        <w:ind w:left="450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34F6EB8"/>
    <w:multiLevelType w:val="multilevel"/>
    <w:tmpl w:val="95BC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A4FF0"/>
    <w:multiLevelType w:val="hybridMultilevel"/>
    <w:tmpl w:val="C3C86A40"/>
    <w:lvl w:ilvl="0" w:tplc="0A3C1832">
      <w:start w:val="1"/>
      <w:numFmt w:val="bullet"/>
      <w:lvlText w:val=""/>
      <w:lvlPicBulletId w:val="1"/>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D5F3D"/>
    <w:multiLevelType w:val="hybridMultilevel"/>
    <w:tmpl w:val="E174DF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F66514E"/>
    <w:multiLevelType w:val="hybridMultilevel"/>
    <w:tmpl w:val="AD3EBF48"/>
    <w:lvl w:ilvl="0" w:tplc="EE9C577E">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42E99"/>
    <w:multiLevelType w:val="multilevel"/>
    <w:tmpl w:val="BA24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335D6"/>
    <w:multiLevelType w:val="hybridMultilevel"/>
    <w:tmpl w:val="326E35CC"/>
    <w:lvl w:ilvl="0" w:tplc="EE9C577E">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461F6"/>
    <w:multiLevelType w:val="hybridMultilevel"/>
    <w:tmpl w:val="E4C61120"/>
    <w:lvl w:ilvl="0" w:tplc="0A3C1832">
      <w:start w:val="1"/>
      <w:numFmt w:val="bullet"/>
      <w:lvlText w:val=""/>
      <w:lvlPicBulletId w:val="1"/>
      <w:lvlJc w:val="righ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81410A"/>
    <w:multiLevelType w:val="hybridMultilevel"/>
    <w:tmpl w:val="D158DA4A"/>
    <w:lvl w:ilvl="0" w:tplc="0A3C1832">
      <w:start w:val="1"/>
      <w:numFmt w:val="bullet"/>
      <w:lvlText w:val=""/>
      <w:lvlPicBulletId w:val="1"/>
      <w:lvlJc w:val="right"/>
      <w:pPr>
        <w:ind w:left="5760" w:hanging="360"/>
      </w:pPr>
      <w:rPr>
        <w:rFonts w:ascii="Symbol" w:hAnsi="Symbol" w:hint="default"/>
        <w:color w:val="auto"/>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1">
    <w:nsid w:val="52D20545"/>
    <w:multiLevelType w:val="hybridMultilevel"/>
    <w:tmpl w:val="C94E2D06"/>
    <w:lvl w:ilvl="0" w:tplc="0A3C1832">
      <w:start w:val="1"/>
      <w:numFmt w:val="bullet"/>
      <w:lvlText w:val=""/>
      <w:lvlPicBulletId w:val="1"/>
      <w:lvlJc w:val="right"/>
      <w:pPr>
        <w:ind w:left="23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71FEF"/>
    <w:multiLevelType w:val="hybridMultilevel"/>
    <w:tmpl w:val="A14C61E4"/>
    <w:lvl w:ilvl="0" w:tplc="EE9C577E">
      <w:start w:val="1"/>
      <w:numFmt w:val="bullet"/>
      <w:lvlText w:val=""/>
      <w:lvlPicBulletId w:val="0"/>
      <w:lvlJc w:val="left"/>
      <w:pPr>
        <w:ind w:left="1560" w:hanging="360"/>
      </w:pPr>
      <w:rPr>
        <w:rFonts w:ascii="Symbol" w:hAnsi="Symbol" w:hint="default"/>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12"/>
  </w:num>
  <w:num w:numId="7">
    <w:abstractNumId w:val="11"/>
  </w:num>
  <w:num w:numId="8">
    <w:abstractNumId w:val="2"/>
  </w:num>
  <w:num w:numId="9">
    <w:abstractNumId w:val="10"/>
  </w:num>
  <w:num w:numId="10">
    <w:abstractNumId w:val="4"/>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BC6"/>
    <w:rsid w:val="000A6221"/>
    <w:rsid w:val="00101E1C"/>
    <w:rsid w:val="0012424A"/>
    <w:rsid w:val="001244DE"/>
    <w:rsid w:val="0015454E"/>
    <w:rsid w:val="00187D15"/>
    <w:rsid w:val="001D4F84"/>
    <w:rsid w:val="00206ABF"/>
    <w:rsid w:val="00222E29"/>
    <w:rsid w:val="00283A16"/>
    <w:rsid w:val="00286A01"/>
    <w:rsid w:val="002A4A5C"/>
    <w:rsid w:val="00340E41"/>
    <w:rsid w:val="003A599C"/>
    <w:rsid w:val="003C2337"/>
    <w:rsid w:val="003E1DEB"/>
    <w:rsid w:val="00442EA0"/>
    <w:rsid w:val="00445C3C"/>
    <w:rsid w:val="005407BC"/>
    <w:rsid w:val="005F0C98"/>
    <w:rsid w:val="005F5E3E"/>
    <w:rsid w:val="00605AC7"/>
    <w:rsid w:val="00623B30"/>
    <w:rsid w:val="006713F1"/>
    <w:rsid w:val="00674D5E"/>
    <w:rsid w:val="00683588"/>
    <w:rsid w:val="006A2119"/>
    <w:rsid w:val="006A6308"/>
    <w:rsid w:val="006C4A8C"/>
    <w:rsid w:val="006F1175"/>
    <w:rsid w:val="0072498A"/>
    <w:rsid w:val="0073032F"/>
    <w:rsid w:val="007F06C7"/>
    <w:rsid w:val="00825F4F"/>
    <w:rsid w:val="00856E4D"/>
    <w:rsid w:val="00894C03"/>
    <w:rsid w:val="0092390C"/>
    <w:rsid w:val="00936B47"/>
    <w:rsid w:val="00976791"/>
    <w:rsid w:val="00A247E5"/>
    <w:rsid w:val="00A46DE5"/>
    <w:rsid w:val="00A55DC1"/>
    <w:rsid w:val="00A908C7"/>
    <w:rsid w:val="00AA0493"/>
    <w:rsid w:val="00AB7BC6"/>
    <w:rsid w:val="00B840D4"/>
    <w:rsid w:val="00BB12E3"/>
    <w:rsid w:val="00C07F20"/>
    <w:rsid w:val="00C86BF4"/>
    <w:rsid w:val="00C9161D"/>
    <w:rsid w:val="00CC0B9A"/>
    <w:rsid w:val="00CC3B6A"/>
    <w:rsid w:val="00CD4361"/>
    <w:rsid w:val="00D048F4"/>
    <w:rsid w:val="00D56E31"/>
    <w:rsid w:val="00E2502F"/>
    <w:rsid w:val="00E639D6"/>
    <w:rsid w:val="00E95612"/>
    <w:rsid w:val="00EB7038"/>
    <w:rsid w:val="00F11A5A"/>
    <w:rsid w:val="00F141B3"/>
    <w:rsid w:val="00F321CD"/>
    <w:rsid w:val="00F36CE9"/>
    <w:rsid w:val="00F625E4"/>
    <w:rsid w:val="00FF1F97"/>
    <w:rsid w:val="00FF5F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CE9"/>
    <w:rPr>
      <w:color w:val="0563C1" w:themeColor="hyperlink"/>
      <w:u w:val="single"/>
    </w:rPr>
  </w:style>
  <w:style w:type="paragraph" w:customStyle="1" w:styleId="Default">
    <w:name w:val="Default"/>
    <w:rsid w:val="00CC0B9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498A"/>
    <w:pPr>
      <w:spacing w:after="0" w:line="240" w:lineRule="auto"/>
      <w:ind w:left="720"/>
      <w:contextualSpacing/>
      <w:jc w:val="center"/>
    </w:pPr>
    <w:rPr>
      <w:rFonts w:ascii="Comic Sans MS" w:hAnsi="Comic Sans MS"/>
      <w:sz w:val="28"/>
      <w:szCs w:val="28"/>
    </w:rPr>
  </w:style>
  <w:style w:type="paragraph" w:styleId="BalloonText">
    <w:name w:val="Balloon Text"/>
    <w:basedOn w:val="Normal"/>
    <w:link w:val="BalloonTextChar"/>
    <w:uiPriority w:val="99"/>
    <w:semiHidden/>
    <w:unhideWhenUsed/>
    <w:rsid w:val="0068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179359">
      <w:bodyDiv w:val="1"/>
      <w:marLeft w:val="0"/>
      <w:marRight w:val="0"/>
      <w:marTop w:val="0"/>
      <w:marBottom w:val="0"/>
      <w:divBdr>
        <w:top w:val="none" w:sz="0" w:space="0" w:color="auto"/>
        <w:left w:val="none" w:sz="0" w:space="0" w:color="auto"/>
        <w:bottom w:val="none" w:sz="0" w:space="0" w:color="auto"/>
        <w:right w:val="none" w:sz="0" w:space="0" w:color="auto"/>
      </w:divBdr>
      <w:divsChild>
        <w:div w:id="1498569197">
          <w:marLeft w:val="0"/>
          <w:marRight w:val="0"/>
          <w:marTop w:val="0"/>
          <w:marBottom w:val="0"/>
          <w:divBdr>
            <w:top w:val="none" w:sz="0" w:space="0" w:color="auto"/>
            <w:left w:val="none" w:sz="0" w:space="0" w:color="auto"/>
            <w:bottom w:val="none" w:sz="0" w:space="0" w:color="auto"/>
            <w:right w:val="none" w:sz="0" w:space="0" w:color="auto"/>
          </w:divBdr>
          <w:divsChild>
            <w:div w:id="1233739124">
              <w:marLeft w:val="0"/>
              <w:marRight w:val="0"/>
              <w:marTop w:val="0"/>
              <w:marBottom w:val="0"/>
              <w:divBdr>
                <w:top w:val="none" w:sz="0" w:space="0" w:color="auto"/>
                <w:left w:val="none" w:sz="0" w:space="0" w:color="auto"/>
                <w:bottom w:val="none" w:sz="0" w:space="0" w:color="auto"/>
                <w:right w:val="none" w:sz="0" w:space="0" w:color="auto"/>
              </w:divBdr>
              <w:divsChild>
                <w:div w:id="404453640">
                  <w:marLeft w:val="0"/>
                  <w:marRight w:val="0"/>
                  <w:marTop w:val="195"/>
                  <w:marBottom w:val="0"/>
                  <w:divBdr>
                    <w:top w:val="none" w:sz="0" w:space="0" w:color="auto"/>
                    <w:left w:val="none" w:sz="0" w:space="0" w:color="auto"/>
                    <w:bottom w:val="none" w:sz="0" w:space="0" w:color="auto"/>
                    <w:right w:val="none" w:sz="0" w:space="0" w:color="auto"/>
                  </w:divBdr>
                  <w:divsChild>
                    <w:div w:id="158808432">
                      <w:marLeft w:val="0"/>
                      <w:marRight w:val="0"/>
                      <w:marTop w:val="0"/>
                      <w:marBottom w:val="0"/>
                      <w:divBdr>
                        <w:top w:val="none" w:sz="0" w:space="0" w:color="auto"/>
                        <w:left w:val="none" w:sz="0" w:space="0" w:color="auto"/>
                        <w:bottom w:val="none" w:sz="0" w:space="0" w:color="auto"/>
                        <w:right w:val="none" w:sz="0" w:space="0" w:color="auto"/>
                      </w:divBdr>
                      <w:divsChild>
                        <w:div w:id="919562558">
                          <w:marLeft w:val="0"/>
                          <w:marRight w:val="0"/>
                          <w:marTop w:val="0"/>
                          <w:marBottom w:val="0"/>
                          <w:divBdr>
                            <w:top w:val="none" w:sz="0" w:space="0" w:color="auto"/>
                            <w:left w:val="none" w:sz="0" w:space="0" w:color="auto"/>
                            <w:bottom w:val="none" w:sz="0" w:space="0" w:color="auto"/>
                            <w:right w:val="none" w:sz="0" w:space="0" w:color="auto"/>
                          </w:divBdr>
                          <w:divsChild>
                            <w:div w:id="371420693">
                              <w:marLeft w:val="0"/>
                              <w:marRight w:val="0"/>
                              <w:marTop w:val="0"/>
                              <w:marBottom w:val="0"/>
                              <w:divBdr>
                                <w:top w:val="none" w:sz="0" w:space="0" w:color="auto"/>
                                <w:left w:val="none" w:sz="0" w:space="0" w:color="auto"/>
                                <w:bottom w:val="none" w:sz="0" w:space="0" w:color="auto"/>
                                <w:right w:val="none" w:sz="0" w:space="0" w:color="auto"/>
                              </w:divBdr>
                              <w:divsChild>
                                <w:div w:id="1843356212">
                                  <w:marLeft w:val="0"/>
                                  <w:marRight w:val="0"/>
                                  <w:marTop w:val="0"/>
                                  <w:marBottom w:val="0"/>
                                  <w:divBdr>
                                    <w:top w:val="none" w:sz="0" w:space="0" w:color="auto"/>
                                    <w:left w:val="none" w:sz="0" w:space="0" w:color="auto"/>
                                    <w:bottom w:val="none" w:sz="0" w:space="0" w:color="auto"/>
                                    <w:right w:val="none" w:sz="0" w:space="0" w:color="auto"/>
                                  </w:divBdr>
                                  <w:divsChild>
                                    <w:div w:id="772825701">
                                      <w:marLeft w:val="0"/>
                                      <w:marRight w:val="0"/>
                                      <w:marTop w:val="0"/>
                                      <w:marBottom w:val="0"/>
                                      <w:divBdr>
                                        <w:top w:val="none" w:sz="0" w:space="0" w:color="auto"/>
                                        <w:left w:val="none" w:sz="0" w:space="0" w:color="auto"/>
                                        <w:bottom w:val="none" w:sz="0" w:space="0" w:color="auto"/>
                                        <w:right w:val="none" w:sz="0" w:space="0" w:color="auto"/>
                                      </w:divBdr>
                                      <w:divsChild>
                                        <w:div w:id="761072432">
                                          <w:marLeft w:val="0"/>
                                          <w:marRight w:val="0"/>
                                          <w:marTop w:val="0"/>
                                          <w:marBottom w:val="180"/>
                                          <w:divBdr>
                                            <w:top w:val="none" w:sz="0" w:space="0" w:color="auto"/>
                                            <w:left w:val="none" w:sz="0" w:space="0" w:color="auto"/>
                                            <w:bottom w:val="none" w:sz="0" w:space="0" w:color="auto"/>
                                            <w:right w:val="none" w:sz="0" w:space="0" w:color="auto"/>
                                          </w:divBdr>
                                          <w:divsChild>
                                            <w:div w:id="382099234">
                                              <w:marLeft w:val="0"/>
                                              <w:marRight w:val="0"/>
                                              <w:marTop w:val="0"/>
                                              <w:marBottom w:val="0"/>
                                              <w:divBdr>
                                                <w:top w:val="none" w:sz="0" w:space="0" w:color="auto"/>
                                                <w:left w:val="none" w:sz="0" w:space="0" w:color="auto"/>
                                                <w:bottom w:val="none" w:sz="0" w:space="0" w:color="auto"/>
                                                <w:right w:val="none" w:sz="0" w:space="0" w:color="auto"/>
                                              </w:divBdr>
                                              <w:divsChild>
                                                <w:div w:id="204145011">
                                                  <w:marLeft w:val="0"/>
                                                  <w:marRight w:val="0"/>
                                                  <w:marTop w:val="0"/>
                                                  <w:marBottom w:val="0"/>
                                                  <w:divBdr>
                                                    <w:top w:val="none" w:sz="0" w:space="0" w:color="auto"/>
                                                    <w:left w:val="none" w:sz="0" w:space="0" w:color="auto"/>
                                                    <w:bottom w:val="none" w:sz="0" w:space="0" w:color="auto"/>
                                                    <w:right w:val="none" w:sz="0" w:space="0" w:color="auto"/>
                                                  </w:divBdr>
                                                  <w:divsChild>
                                                    <w:div w:id="519971292">
                                                      <w:marLeft w:val="0"/>
                                                      <w:marRight w:val="0"/>
                                                      <w:marTop w:val="0"/>
                                                      <w:marBottom w:val="0"/>
                                                      <w:divBdr>
                                                        <w:top w:val="none" w:sz="0" w:space="0" w:color="auto"/>
                                                        <w:left w:val="none" w:sz="0" w:space="0" w:color="auto"/>
                                                        <w:bottom w:val="none" w:sz="0" w:space="0" w:color="auto"/>
                                                        <w:right w:val="none" w:sz="0" w:space="0" w:color="auto"/>
                                                      </w:divBdr>
                                                      <w:divsChild>
                                                        <w:div w:id="544374166">
                                                          <w:marLeft w:val="0"/>
                                                          <w:marRight w:val="0"/>
                                                          <w:marTop w:val="0"/>
                                                          <w:marBottom w:val="0"/>
                                                          <w:divBdr>
                                                            <w:top w:val="none" w:sz="0" w:space="0" w:color="auto"/>
                                                            <w:left w:val="none" w:sz="0" w:space="0" w:color="auto"/>
                                                            <w:bottom w:val="none" w:sz="0" w:space="0" w:color="auto"/>
                                                            <w:right w:val="none" w:sz="0" w:space="0" w:color="auto"/>
                                                          </w:divBdr>
                                                          <w:divsChild>
                                                            <w:div w:id="380983026">
                                                              <w:marLeft w:val="0"/>
                                                              <w:marRight w:val="0"/>
                                                              <w:marTop w:val="0"/>
                                                              <w:marBottom w:val="0"/>
                                                              <w:divBdr>
                                                                <w:top w:val="none" w:sz="0" w:space="0" w:color="auto"/>
                                                                <w:left w:val="none" w:sz="0" w:space="0" w:color="auto"/>
                                                                <w:bottom w:val="none" w:sz="0" w:space="0" w:color="auto"/>
                                                                <w:right w:val="none" w:sz="0" w:space="0" w:color="auto"/>
                                                              </w:divBdr>
                                                              <w:divsChild>
                                                                <w:div w:id="755593468">
                                                                  <w:marLeft w:val="0"/>
                                                                  <w:marRight w:val="0"/>
                                                                  <w:marTop w:val="0"/>
                                                                  <w:marBottom w:val="0"/>
                                                                  <w:divBdr>
                                                                    <w:top w:val="none" w:sz="0" w:space="0" w:color="auto"/>
                                                                    <w:left w:val="none" w:sz="0" w:space="0" w:color="auto"/>
                                                                    <w:bottom w:val="none" w:sz="0" w:space="0" w:color="auto"/>
                                                                    <w:right w:val="none" w:sz="0" w:space="0" w:color="auto"/>
                                                                  </w:divBdr>
                                                                  <w:divsChild>
                                                                    <w:div w:id="422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6448849">
      <w:bodyDiv w:val="1"/>
      <w:marLeft w:val="0"/>
      <w:marRight w:val="0"/>
      <w:marTop w:val="0"/>
      <w:marBottom w:val="0"/>
      <w:divBdr>
        <w:top w:val="none" w:sz="0" w:space="0" w:color="auto"/>
        <w:left w:val="none" w:sz="0" w:space="0" w:color="auto"/>
        <w:bottom w:val="none" w:sz="0" w:space="0" w:color="auto"/>
        <w:right w:val="none" w:sz="0" w:space="0" w:color="auto"/>
      </w:divBdr>
      <w:divsChild>
        <w:div w:id="17775620">
          <w:marLeft w:val="0"/>
          <w:marRight w:val="0"/>
          <w:marTop w:val="0"/>
          <w:marBottom w:val="0"/>
          <w:divBdr>
            <w:top w:val="none" w:sz="0" w:space="0" w:color="auto"/>
            <w:left w:val="none" w:sz="0" w:space="0" w:color="auto"/>
            <w:bottom w:val="none" w:sz="0" w:space="0" w:color="auto"/>
            <w:right w:val="none" w:sz="0" w:space="0" w:color="auto"/>
          </w:divBdr>
          <w:divsChild>
            <w:div w:id="493843798">
              <w:marLeft w:val="0"/>
              <w:marRight w:val="0"/>
              <w:marTop w:val="0"/>
              <w:marBottom w:val="0"/>
              <w:divBdr>
                <w:top w:val="none" w:sz="0" w:space="0" w:color="auto"/>
                <w:left w:val="none" w:sz="0" w:space="0" w:color="auto"/>
                <w:bottom w:val="none" w:sz="0" w:space="0" w:color="auto"/>
                <w:right w:val="none" w:sz="0" w:space="0" w:color="auto"/>
              </w:divBdr>
              <w:divsChild>
                <w:div w:id="1278491356">
                  <w:marLeft w:val="0"/>
                  <w:marRight w:val="0"/>
                  <w:marTop w:val="195"/>
                  <w:marBottom w:val="0"/>
                  <w:divBdr>
                    <w:top w:val="none" w:sz="0" w:space="0" w:color="auto"/>
                    <w:left w:val="none" w:sz="0" w:space="0" w:color="auto"/>
                    <w:bottom w:val="none" w:sz="0" w:space="0" w:color="auto"/>
                    <w:right w:val="none" w:sz="0" w:space="0" w:color="auto"/>
                  </w:divBdr>
                  <w:divsChild>
                    <w:div w:id="63601057">
                      <w:marLeft w:val="0"/>
                      <w:marRight w:val="0"/>
                      <w:marTop w:val="0"/>
                      <w:marBottom w:val="0"/>
                      <w:divBdr>
                        <w:top w:val="none" w:sz="0" w:space="0" w:color="auto"/>
                        <w:left w:val="none" w:sz="0" w:space="0" w:color="auto"/>
                        <w:bottom w:val="none" w:sz="0" w:space="0" w:color="auto"/>
                        <w:right w:val="none" w:sz="0" w:space="0" w:color="auto"/>
                      </w:divBdr>
                      <w:divsChild>
                        <w:div w:id="129977556">
                          <w:marLeft w:val="0"/>
                          <w:marRight w:val="0"/>
                          <w:marTop w:val="0"/>
                          <w:marBottom w:val="0"/>
                          <w:divBdr>
                            <w:top w:val="none" w:sz="0" w:space="0" w:color="auto"/>
                            <w:left w:val="none" w:sz="0" w:space="0" w:color="auto"/>
                            <w:bottom w:val="none" w:sz="0" w:space="0" w:color="auto"/>
                            <w:right w:val="none" w:sz="0" w:space="0" w:color="auto"/>
                          </w:divBdr>
                          <w:divsChild>
                            <w:div w:id="1836409463">
                              <w:marLeft w:val="0"/>
                              <w:marRight w:val="0"/>
                              <w:marTop w:val="0"/>
                              <w:marBottom w:val="0"/>
                              <w:divBdr>
                                <w:top w:val="none" w:sz="0" w:space="0" w:color="auto"/>
                                <w:left w:val="none" w:sz="0" w:space="0" w:color="auto"/>
                                <w:bottom w:val="none" w:sz="0" w:space="0" w:color="auto"/>
                                <w:right w:val="none" w:sz="0" w:space="0" w:color="auto"/>
                              </w:divBdr>
                              <w:divsChild>
                                <w:div w:id="1262034912">
                                  <w:marLeft w:val="0"/>
                                  <w:marRight w:val="0"/>
                                  <w:marTop w:val="0"/>
                                  <w:marBottom w:val="0"/>
                                  <w:divBdr>
                                    <w:top w:val="none" w:sz="0" w:space="0" w:color="auto"/>
                                    <w:left w:val="none" w:sz="0" w:space="0" w:color="auto"/>
                                    <w:bottom w:val="none" w:sz="0" w:space="0" w:color="auto"/>
                                    <w:right w:val="none" w:sz="0" w:space="0" w:color="auto"/>
                                  </w:divBdr>
                                  <w:divsChild>
                                    <w:div w:id="1774547044">
                                      <w:marLeft w:val="0"/>
                                      <w:marRight w:val="0"/>
                                      <w:marTop w:val="0"/>
                                      <w:marBottom w:val="0"/>
                                      <w:divBdr>
                                        <w:top w:val="none" w:sz="0" w:space="0" w:color="auto"/>
                                        <w:left w:val="none" w:sz="0" w:space="0" w:color="auto"/>
                                        <w:bottom w:val="none" w:sz="0" w:space="0" w:color="auto"/>
                                        <w:right w:val="none" w:sz="0" w:space="0" w:color="auto"/>
                                      </w:divBdr>
                                      <w:divsChild>
                                        <w:div w:id="1422529280">
                                          <w:marLeft w:val="0"/>
                                          <w:marRight w:val="0"/>
                                          <w:marTop w:val="0"/>
                                          <w:marBottom w:val="180"/>
                                          <w:divBdr>
                                            <w:top w:val="none" w:sz="0" w:space="0" w:color="auto"/>
                                            <w:left w:val="none" w:sz="0" w:space="0" w:color="auto"/>
                                            <w:bottom w:val="none" w:sz="0" w:space="0" w:color="auto"/>
                                            <w:right w:val="none" w:sz="0" w:space="0" w:color="auto"/>
                                          </w:divBdr>
                                          <w:divsChild>
                                            <w:div w:id="1137534248">
                                              <w:marLeft w:val="0"/>
                                              <w:marRight w:val="0"/>
                                              <w:marTop w:val="0"/>
                                              <w:marBottom w:val="0"/>
                                              <w:divBdr>
                                                <w:top w:val="none" w:sz="0" w:space="0" w:color="auto"/>
                                                <w:left w:val="none" w:sz="0" w:space="0" w:color="auto"/>
                                                <w:bottom w:val="none" w:sz="0" w:space="0" w:color="auto"/>
                                                <w:right w:val="none" w:sz="0" w:space="0" w:color="auto"/>
                                              </w:divBdr>
                                              <w:divsChild>
                                                <w:div w:id="508256418">
                                                  <w:marLeft w:val="0"/>
                                                  <w:marRight w:val="0"/>
                                                  <w:marTop w:val="0"/>
                                                  <w:marBottom w:val="0"/>
                                                  <w:divBdr>
                                                    <w:top w:val="none" w:sz="0" w:space="0" w:color="auto"/>
                                                    <w:left w:val="none" w:sz="0" w:space="0" w:color="auto"/>
                                                    <w:bottom w:val="none" w:sz="0" w:space="0" w:color="auto"/>
                                                    <w:right w:val="none" w:sz="0" w:space="0" w:color="auto"/>
                                                  </w:divBdr>
                                                  <w:divsChild>
                                                    <w:div w:id="974457270">
                                                      <w:marLeft w:val="0"/>
                                                      <w:marRight w:val="0"/>
                                                      <w:marTop w:val="0"/>
                                                      <w:marBottom w:val="0"/>
                                                      <w:divBdr>
                                                        <w:top w:val="none" w:sz="0" w:space="0" w:color="auto"/>
                                                        <w:left w:val="none" w:sz="0" w:space="0" w:color="auto"/>
                                                        <w:bottom w:val="none" w:sz="0" w:space="0" w:color="auto"/>
                                                        <w:right w:val="none" w:sz="0" w:space="0" w:color="auto"/>
                                                      </w:divBdr>
                                                      <w:divsChild>
                                                        <w:div w:id="1737362868">
                                                          <w:marLeft w:val="0"/>
                                                          <w:marRight w:val="0"/>
                                                          <w:marTop w:val="0"/>
                                                          <w:marBottom w:val="0"/>
                                                          <w:divBdr>
                                                            <w:top w:val="none" w:sz="0" w:space="0" w:color="auto"/>
                                                            <w:left w:val="none" w:sz="0" w:space="0" w:color="auto"/>
                                                            <w:bottom w:val="none" w:sz="0" w:space="0" w:color="auto"/>
                                                            <w:right w:val="none" w:sz="0" w:space="0" w:color="auto"/>
                                                          </w:divBdr>
                                                          <w:divsChild>
                                                            <w:div w:id="1751654642">
                                                              <w:marLeft w:val="0"/>
                                                              <w:marRight w:val="0"/>
                                                              <w:marTop w:val="0"/>
                                                              <w:marBottom w:val="0"/>
                                                              <w:divBdr>
                                                                <w:top w:val="none" w:sz="0" w:space="0" w:color="auto"/>
                                                                <w:left w:val="none" w:sz="0" w:space="0" w:color="auto"/>
                                                                <w:bottom w:val="none" w:sz="0" w:space="0" w:color="auto"/>
                                                                <w:right w:val="none" w:sz="0" w:space="0" w:color="auto"/>
                                                              </w:divBdr>
                                                              <w:divsChild>
                                                                <w:div w:id="32192752">
                                                                  <w:marLeft w:val="0"/>
                                                                  <w:marRight w:val="0"/>
                                                                  <w:marTop w:val="0"/>
                                                                  <w:marBottom w:val="0"/>
                                                                  <w:divBdr>
                                                                    <w:top w:val="none" w:sz="0" w:space="0" w:color="auto"/>
                                                                    <w:left w:val="none" w:sz="0" w:space="0" w:color="auto"/>
                                                                    <w:bottom w:val="none" w:sz="0" w:space="0" w:color="auto"/>
                                                                    <w:right w:val="none" w:sz="0" w:space="0" w:color="auto"/>
                                                                  </w:divBdr>
                                                                  <w:divsChild>
                                                                    <w:div w:id="1339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6721201">
      <w:bodyDiv w:val="1"/>
      <w:marLeft w:val="0"/>
      <w:marRight w:val="0"/>
      <w:marTop w:val="0"/>
      <w:marBottom w:val="0"/>
      <w:divBdr>
        <w:top w:val="none" w:sz="0" w:space="0" w:color="auto"/>
        <w:left w:val="none" w:sz="0" w:space="0" w:color="auto"/>
        <w:bottom w:val="none" w:sz="0" w:space="0" w:color="auto"/>
        <w:right w:val="none" w:sz="0" w:space="0" w:color="auto"/>
      </w:divBdr>
      <w:divsChild>
        <w:div w:id="443043075">
          <w:marLeft w:val="0"/>
          <w:marRight w:val="0"/>
          <w:marTop w:val="0"/>
          <w:marBottom w:val="0"/>
          <w:divBdr>
            <w:top w:val="none" w:sz="0" w:space="0" w:color="auto"/>
            <w:left w:val="none" w:sz="0" w:space="0" w:color="auto"/>
            <w:bottom w:val="none" w:sz="0" w:space="0" w:color="auto"/>
            <w:right w:val="none" w:sz="0" w:space="0" w:color="auto"/>
          </w:divBdr>
          <w:divsChild>
            <w:div w:id="2078935518">
              <w:marLeft w:val="0"/>
              <w:marRight w:val="0"/>
              <w:marTop w:val="0"/>
              <w:marBottom w:val="0"/>
              <w:divBdr>
                <w:top w:val="none" w:sz="0" w:space="0" w:color="auto"/>
                <w:left w:val="none" w:sz="0" w:space="0" w:color="auto"/>
                <w:bottom w:val="none" w:sz="0" w:space="0" w:color="auto"/>
                <w:right w:val="none" w:sz="0" w:space="0" w:color="auto"/>
              </w:divBdr>
              <w:divsChild>
                <w:div w:id="1872768106">
                  <w:marLeft w:val="0"/>
                  <w:marRight w:val="0"/>
                  <w:marTop w:val="195"/>
                  <w:marBottom w:val="0"/>
                  <w:divBdr>
                    <w:top w:val="none" w:sz="0" w:space="0" w:color="auto"/>
                    <w:left w:val="none" w:sz="0" w:space="0" w:color="auto"/>
                    <w:bottom w:val="none" w:sz="0" w:space="0" w:color="auto"/>
                    <w:right w:val="none" w:sz="0" w:space="0" w:color="auto"/>
                  </w:divBdr>
                  <w:divsChild>
                    <w:div w:id="1869759375">
                      <w:marLeft w:val="0"/>
                      <w:marRight w:val="0"/>
                      <w:marTop w:val="0"/>
                      <w:marBottom w:val="0"/>
                      <w:divBdr>
                        <w:top w:val="none" w:sz="0" w:space="0" w:color="auto"/>
                        <w:left w:val="none" w:sz="0" w:space="0" w:color="auto"/>
                        <w:bottom w:val="none" w:sz="0" w:space="0" w:color="auto"/>
                        <w:right w:val="none" w:sz="0" w:space="0" w:color="auto"/>
                      </w:divBdr>
                      <w:divsChild>
                        <w:div w:id="592320223">
                          <w:marLeft w:val="0"/>
                          <w:marRight w:val="0"/>
                          <w:marTop w:val="0"/>
                          <w:marBottom w:val="0"/>
                          <w:divBdr>
                            <w:top w:val="none" w:sz="0" w:space="0" w:color="auto"/>
                            <w:left w:val="none" w:sz="0" w:space="0" w:color="auto"/>
                            <w:bottom w:val="none" w:sz="0" w:space="0" w:color="auto"/>
                            <w:right w:val="none" w:sz="0" w:space="0" w:color="auto"/>
                          </w:divBdr>
                          <w:divsChild>
                            <w:div w:id="158086832">
                              <w:marLeft w:val="0"/>
                              <w:marRight w:val="0"/>
                              <w:marTop w:val="0"/>
                              <w:marBottom w:val="0"/>
                              <w:divBdr>
                                <w:top w:val="none" w:sz="0" w:space="0" w:color="auto"/>
                                <w:left w:val="none" w:sz="0" w:space="0" w:color="auto"/>
                                <w:bottom w:val="none" w:sz="0" w:space="0" w:color="auto"/>
                                <w:right w:val="none" w:sz="0" w:space="0" w:color="auto"/>
                              </w:divBdr>
                              <w:divsChild>
                                <w:div w:id="1475175551">
                                  <w:marLeft w:val="0"/>
                                  <w:marRight w:val="0"/>
                                  <w:marTop w:val="0"/>
                                  <w:marBottom w:val="0"/>
                                  <w:divBdr>
                                    <w:top w:val="none" w:sz="0" w:space="0" w:color="auto"/>
                                    <w:left w:val="none" w:sz="0" w:space="0" w:color="auto"/>
                                    <w:bottom w:val="none" w:sz="0" w:space="0" w:color="auto"/>
                                    <w:right w:val="none" w:sz="0" w:space="0" w:color="auto"/>
                                  </w:divBdr>
                                  <w:divsChild>
                                    <w:div w:id="51392798">
                                      <w:marLeft w:val="0"/>
                                      <w:marRight w:val="0"/>
                                      <w:marTop w:val="0"/>
                                      <w:marBottom w:val="0"/>
                                      <w:divBdr>
                                        <w:top w:val="none" w:sz="0" w:space="0" w:color="auto"/>
                                        <w:left w:val="none" w:sz="0" w:space="0" w:color="auto"/>
                                        <w:bottom w:val="none" w:sz="0" w:space="0" w:color="auto"/>
                                        <w:right w:val="none" w:sz="0" w:space="0" w:color="auto"/>
                                      </w:divBdr>
                                      <w:divsChild>
                                        <w:div w:id="152722262">
                                          <w:marLeft w:val="0"/>
                                          <w:marRight w:val="0"/>
                                          <w:marTop w:val="0"/>
                                          <w:marBottom w:val="180"/>
                                          <w:divBdr>
                                            <w:top w:val="none" w:sz="0" w:space="0" w:color="auto"/>
                                            <w:left w:val="none" w:sz="0" w:space="0" w:color="auto"/>
                                            <w:bottom w:val="none" w:sz="0" w:space="0" w:color="auto"/>
                                            <w:right w:val="none" w:sz="0" w:space="0" w:color="auto"/>
                                          </w:divBdr>
                                          <w:divsChild>
                                            <w:div w:id="65687257">
                                              <w:marLeft w:val="0"/>
                                              <w:marRight w:val="0"/>
                                              <w:marTop w:val="0"/>
                                              <w:marBottom w:val="0"/>
                                              <w:divBdr>
                                                <w:top w:val="none" w:sz="0" w:space="0" w:color="auto"/>
                                                <w:left w:val="none" w:sz="0" w:space="0" w:color="auto"/>
                                                <w:bottom w:val="none" w:sz="0" w:space="0" w:color="auto"/>
                                                <w:right w:val="none" w:sz="0" w:space="0" w:color="auto"/>
                                              </w:divBdr>
                                              <w:divsChild>
                                                <w:div w:id="1104879995">
                                                  <w:marLeft w:val="0"/>
                                                  <w:marRight w:val="0"/>
                                                  <w:marTop w:val="0"/>
                                                  <w:marBottom w:val="0"/>
                                                  <w:divBdr>
                                                    <w:top w:val="none" w:sz="0" w:space="0" w:color="auto"/>
                                                    <w:left w:val="none" w:sz="0" w:space="0" w:color="auto"/>
                                                    <w:bottom w:val="none" w:sz="0" w:space="0" w:color="auto"/>
                                                    <w:right w:val="none" w:sz="0" w:space="0" w:color="auto"/>
                                                  </w:divBdr>
                                                  <w:divsChild>
                                                    <w:div w:id="799034095">
                                                      <w:marLeft w:val="0"/>
                                                      <w:marRight w:val="0"/>
                                                      <w:marTop w:val="0"/>
                                                      <w:marBottom w:val="0"/>
                                                      <w:divBdr>
                                                        <w:top w:val="none" w:sz="0" w:space="0" w:color="auto"/>
                                                        <w:left w:val="none" w:sz="0" w:space="0" w:color="auto"/>
                                                        <w:bottom w:val="none" w:sz="0" w:space="0" w:color="auto"/>
                                                        <w:right w:val="none" w:sz="0" w:space="0" w:color="auto"/>
                                                      </w:divBdr>
                                                      <w:divsChild>
                                                        <w:div w:id="1108088318">
                                                          <w:marLeft w:val="0"/>
                                                          <w:marRight w:val="0"/>
                                                          <w:marTop w:val="0"/>
                                                          <w:marBottom w:val="0"/>
                                                          <w:divBdr>
                                                            <w:top w:val="none" w:sz="0" w:space="0" w:color="auto"/>
                                                            <w:left w:val="none" w:sz="0" w:space="0" w:color="auto"/>
                                                            <w:bottom w:val="none" w:sz="0" w:space="0" w:color="auto"/>
                                                            <w:right w:val="none" w:sz="0" w:space="0" w:color="auto"/>
                                                          </w:divBdr>
                                                          <w:divsChild>
                                                            <w:div w:id="99035050">
                                                              <w:marLeft w:val="0"/>
                                                              <w:marRight w:val="0"/>
                                                              <w:marTop w:val="0"/>
                                                              <w:marBottom w:val="0"/>
                                                              <w:divBdr>
                                                                <w:top w:val="none" w:sz="0" w:space="0" w:color="auto"/>
                                                                <w:left w:val="none" w:sz="0" w:space="0" w:color="auto"/>
                                                                <w:bottom w:val="none" w:sz="0" w:space="0" w:color="auto"/>
                                                                <w:right w:val="none" w:sz="0" w:space="0" w:color="auto"/>
                                                              </w:divBdr>
                                                              <w:divsChild>
                                                                <w:div w:id="1347177044">
                                                                  <w:marLeft w:val="0"/>
                                                                  <w:marRight w:val="0"/>
                                                                  <w:marTop w:val="0"/>
                                                                  <w:marBottom w:val="0"/>
                                                                  <w:divBdr>
                                                                    <w:top w:val="none" w:sz="0" w:space="0" w:color="auto"/>
                                                                    <w:left w:val="none" w:sz="0" w:space="0" w:color="auto"/>
                                                                    <w:bottom w:val="none" w:sz="0" w:space="0" w:color="auto"/>
                                                                    <w:right w:val="none" w:sz="0" w:space="0" w:color="auto"/>
                                                                  </w:divBdr>
                                                                  <w:divsChild>
                                                                    <w:div w:id="2797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google.co.uk/url?sa=i&amp;rct=j&amp;q=&amp;esrc=s&amp;frm=1&amp;source=images&amp;cd=&amp;cad=rja&amp;uact=8&amp;ved=0CAcQjRw&amp;url=http://www.dreamstime.com/stock-photo-christmas-cookies-image7235360&amp;ei=vo1HVMOtKOGc7gbB74C4DQ&amp;bvm=bv.77880786,d.ZGU&amp;psig=AFQjCNHwnX4zijshHmZ4uogDpK7VRf6CbA&amp;ust=14140618652411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gif"/><Relationship Id="rId15" Type="http://schemas.openxmlformats.org/officeDocument/2006/relationships/image" Target="media/image12.jpeg"/><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hyperlink" Target="http://www.google.co.uk/url?sa=i&amp;rct=j&amp;q=&amp;esrc=s&amp;frm=1&amp;source=images&amp;cd=&amp;cad=rja&amp;uact=8&amp;ved=0CAcQjRw&amp;url=http://www.zedge.net/wallpapers/0-1-2-olaf/&amp;ei=_llGVODrLbOCsQSnnICoCA&amp;bvm=bv.77880786,d.ZGU&amp;psig=AFQjCNEs_uNDYvY2h86tw9KF3MVBcbCfoQ&amp;ust=14139830784801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RedHill Day Nursery</dc:creator>
  <cp:lastModifiedBy>RDN</cp:lastModifiedBy>
  <cp:revision>2</cp:revision>
  <cp:lastPrinted>2014-10-23T08:36:00Z</cp:lastPrinted>
  <dcterms:created xsi:type="dcterms:W3CDTF">2014-10-23T11:24:00Z</dcterms:created>
  <dcterms:modified xsi:type="dcterms:W3CDTF">2014-10-23T11:24:00Z</dcterms:modified>
</cp:coreProperties>
</file>